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6E" w:rsidRPr="002451C6" w:rsidRDefault="00FA4C6E" w:rsidP="00FA4C6E">
      <w:pPr>
        <w:autoSpaceDE w:val="0"/>
        <w:autoSpaceDN w:val="0"/>
        <w:adjustRightInd w:val="0"/>
        <w:spacing w:before="0" w:after="0"/>
        <w:rPr>
          <w:rFonts w:cs="Arial"/>
          <w:b/>
          <w:bCs/>
          <w:spacing w:val="0"/>
          <w:sz w:val="48"/>
          <w:szCs w:val="36"/>
        </w:rPr>
      </w:pPr>
      <w:bookmarkStart w:id="0" w:name="_GoBack"/>
      <w:bookmarkEnd w:id="0"/>
      <w:r w:rsidRPr="002451C6">
        <w:rPr>
          <w:rFonts w:cs="Arial"/>
          <w:b/>
          <w:bCs/>
          <w:noProof/>
          <w:spacing w:val="0"/>
          <w:sz w:val="48"/>
          <w:szCs w:val="36"/>
          <w:lang w:eastAsia="ja-JP"/>
        </w:rPr>
        <w:drawing>
          <wp:inline distT="0" distB="0" distL="0" distR="0" wp14:anchorId="7767ABF2" wp14:editId="5F3C6609">
            <wp:extent cx="6140511" cy="48394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636" cy="4839518"/>
                    </a:xfrm>
                    <a:prstGeom prst="rect">
                      <a:avLst/>
                    </a:prstGeom>
                    <a:noFill/>
                    <a:ln>
                      <a:noFill/>
                    </a:ln>
                  </pic:spPr>
                </pic:pic>
              </a:graphicData>
            </a:graphic>
          </wp:inline>
        </w:drawing>
      </w:r>
    </w:p>
    <w:p w:rsidR="00FA4C6E" w:rsidRPr="002451C6" w:rsidRDefault="00FA4C6E" w:rsidP="00FA4C6E">
      <w:pPr>
        <w:autoSpaceDE w:val="0"/>
        <w:autoSpaceDN w:val="0"/>
        <w:adjustRightInd w:val="0"/>
        <w:spacing w:before="0" w:after="0"/>
        <w:rPr>
          <w:rFonts w:cs="Arial"/>
          <w:b/>
          <w:bCs/>
          <w:spacing w:val="0"/>
          <w:sz w:val="48"/>
          <w:szCs w:val="36"/>
        </w:rPr>
      </w:pPr>
    </w:p>
    <w:p w:rsidR="00FA4C6E" w:rsidRPr="002451C6" w:rsidRDefault="00FA4C6E" w:rsidP="00FA4C6E">
      <w:pPr>
        <w:autoSpaceDE w:val="0"/>
        <w:autoSpaceDN w:val="0"/>
        <w:adjustRightInd w:val="0"/>
        <w:spacing w:before="0" w:after="0"/>
        <w:rPr>
          <w:rFonts w:cs="Arial"/>
          <w:b/>
          <w:bCs/>
          <w:spacing w:val="0"/>
          <w:sz w:val="48"/>
          <w:szCs w:val="36"/>
        </w:rPr>
      </w:pPr>
    </w:p>
    <w:p w:rsidR="00FA4C6E" w:rsidRPr="002451C6" w:rsidRDefault="00FA4C6E" w:rsidP="00FA4C6E">
      <w:pPr>
        <w:autoSpaceDE w:val="0"/>
        <w:autoSpaceDN w:val="0"/>
        <w:adjustRightInd w:val="0"/>
        <w:spacing w:before="0" w:after="0"/>
        <w:rPr>
          <w:rFonts w:cs="Arial"/>
          <w:b/>
          <w:bCs/>
          <w:spacing w:val="0"/>
          <w:sz w:val="48"/>
          <w:szCs w:val="36"/>
        </w:rPr>
      </w:pPr>
    </w:p>
    <w:p w:rsidR="00FA4C6E" w:rsidRPr="002451C6" w:rsidRDefault="00FA4C6E" w:rsidP="00FA4C6E">
      <w:pPr>
        <w:autoSpaceDE w:val="0"/>
        <w:autoSpaceDN w:val="0"/>
        <w:adjustRightInd w:val="0"/>
        <w:spacing w:before="0" w:after="0"/>
        <w:rPr>
          <w:rFonts w:cs="Arial"/>
          <w:b/>
          <w:bCs/>
          <w:spacing w:val="0"/>
          <w:sz w:val="48"/>
          <w:szCs w:val="36"/>
        </w:rPr>
      </w:pPr>
      <w:r w:rsidRPr="002451C6">
        <w:rPr>
          <w:rFonts w:cs="Arial"/>
          <w:b/>
          <w:bCs/>
          <w:spacing w:val="0"/>
          <w:sz w:val="48"/>
          <w:szCs w:val="36"/>
        </w:rPr>
        <w:t>Циркулярная пила с лазером</w:t>
      </w:r>
    </w:p>
    <w:p w:rsidR="00FA4C6E" w:rsidRPr="002451C6" w:rsidRDefault="00FA4C6E" w:rsidP="00FA4C6E">
      <w:pPr>
        <w:autoSpaceDE w:val="0"/>
        <w:autoSpaceDN w:val="0"/>
        <w:adjustRightInd w:val="0"/>
        <w:spacing w:before="0" w:after="0"/>
        <w:rPr>
          <w:rFonts w:cs="Arial"/>
          <w:b/>
          <w:bCs/>
          <w:spacing w:val="0"/>
          <w:sz w:val="48"/>
          <w:szCs w:val="36"/>
        </w:rPr>
      </w:pPr>
    </w:p>
    <w:p w:rsidR="00FA4C6E" w:rsidRPr="002451C6" w:rsidRDefault="00FA4C6E" w:rsidP="00FA4C6E">
      <w:pPr>
        <w:autoSpaceDE w:val="0"/>
        <w:autoSpaceDN w:val="0"/>
        <w:adjustRightInd w:val="0"/>
        <w:spacing w:before="0" w:after="0"/>
        <w:rPr>
          <w:rFonts w:cs="Arial"/>
          <w:b/>
          <w:bCs/>
          <w:spacing w:val="0"/>
          <w:sz w:val="48"/>
          <w:szCs w:val="36"/>
        </w:rPr>
      </w:pPr>
    </w:p>
    <w:p w:rsidR="009F5A75" w:rsidRPr="002451C6" w:rsidRDefault="00FA4C6E" w:rsidP="009F5A75">
      <w:pPr>
        <w:autoSpaceDE w:val="0"/>
        <w:autoSpaceDN w:val="0"/>
        <w:adjustRightInd w:val="0"/>
        <w:spacing w:before="0" w:after="0"/>
        <w:rPr>
          <w:rFonts w:cs="Arial"/>
          <w:spacing w:val="0"/>
          <w:sz w:val="24"/>
          <w:szCs w:val="18"/>
        </w:rPr>
      </w:pPr>
      <w:r w:rsidRPr="002451C6">
        <w:rPr>
          <w:rFonts w:cs="Arial"/>
          <w:b/>
          <w:bCs/>
          <w:spacing w:val="0"/>
          <w:sz w:val="24"/>
          <w:szCs w:val="18"/>
        </w:rPr>
        <w:t>Исходные инструкции</w:t>
      </w:r>
    </w:p>
    <w:p w:rsidR="00FA4C6E" w:rsidRPr="002451C6" w:rsidRDefault="00FA4C6E" w:rsidP="00FA4C6E">
      <w:pPr>
        <w:autoSpaceDE w:val="0"/>
        <w:autoSpaceDN w:val="0"/>
        <w:adjustRightInd w:val="0"/>
        <w:spacing w:before="0" w:after="0"/>
        <w:rPr>
          <w:rFonts w:cs="Arial"/>
          <w:b/>
          <w:bCs/>
          <w:spacing w:val="0"/>
          <w:sz w:val="96"/>
          <w:szCs w:val="52"/>
        </w:rPr>
      </w:pPr>
    </w:p>
    <w:p w:rsidR="00FA4C6E" w:rsidRPr="002451C6" w:rsidRDefault="00FA4C6E" w:rsidP="00FA4C6E">
      <w:pPr>
        <w:autoSpaceDE w:val="0"/>
        <w:autoSpaceDN w:val="0"/>
        <w:adjustRightInd w:val="0"/>
        <w:spacing w:before="0" w:after="0"/>
        <w:rPr>
          <w:rFonts w:cs="Arial"/>
          <w:b/>
          <w:bCs/>
          <w:spacing w:val="0"/>
          <w:sz w:val="96"/>
          <w:szCs w:val="52"/>
        </w:rPr>
      </w:pPr>
      <w:r w:rsidRPr="002451C6">
        <w:rPr>
          <w:rFonts w:cs="Arial"/>
          <w:b/>
          <w:bCs/>
          <w:spacing w:val="0"/>
          <w:sz w:val="96"/>
          <w:szCs w:val="52"/>
        </w:rPr>
        <w:t>WX445 WX445.1</w:t>
      </w:r>
    </w:p>
    <w:p w:rsidR="00F64723" w:rsidRPr="002451C6" w:rsidRDefault="00F64723">
      <w:pPr>
        <w:rPr>
          <w:rFonts w:cs="Arial"/>
          <w:spacing w:val="0"/>
          <w:szCs w:val="14"/>
        </w:rPr>
      </w:pPr>
      <w:r w:rsidRPr="002451C6">
        <w:rPr>
          <w:rFonts w:cs="Arial"/>
          <w:noProof/>
          <w:spacing w:val="0"/>
          <w:szCs w:val="14"/>
          <w:lang w:eastAsia="ja-JP"/>
        </w:rPr>
        <w:lastRenderedPageBreak/>
        <w:drawing>
          <wp:inline distT="0" distB="0" distL="0" distR="0" wp14:anchorId="2B236287" wp14:editId="0787A72B">
            <wp:extent cx="6193766" cy="855172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893" cy="8551895"/>
                    </a:xfrm>
                    <a:prstGeom prst="rect">
                      <a:avLst/>
                    </a:prstGeom>
                    <a:noFill/>
                    <a:ln>
                      <a:noFill/>
                    </a:ln>
                  </pic:spPr>
                </pic:pic>
              </a:graphicData>
            </a:graphic>
          </wp:inline>
        </w:drawing>
      </w:r>
    </w:p>
    <w:p w:rsidR="00F64723" w:rsidRPr="002451C6" w:rsidRDefault="00F64723">
      <w:pPr>
        <w:rPr>
          <w:rFonts w:cs="Arial"/>
          <w:spacing w:val="0"/>
          <w:szCs w:val="14"/>
        </w:rPr>
      </w:pPr>
      <w:r w:rsidRPr="002451C6">
        <w:rPr>
          <w:rFonts w:cs="Arial"/>
          <w:noProof/>
          <w:spacing w:val="0"/>
          <w:szCs w:val="14"/>
          <w:lang w:eastAsia="ja-JP"/>
        </w:rPr>
        <w:lastRenderedPageBreak/>
        <w:drawing>
          <wp:inline distT="0" distB="0" distL="0" distR="0" wp14:anchorId="7A24D317" wp14:editId="71C31B94">
            <wp:extent cx="6196550" cy="843663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784" cy="8436952"/>
                    </a:xfrm>
                    <a:prstGeom prst="rect">
                      <a:avLst/>
                    </a:prstGeom>
                    <a:noFill/>
                    <a:ln>
                      <a:noFill/>
                    </a:ln>
                  </pic:spPr>
                </pic:pic>
              </a:graphicData>
            </a:graphic>
          </wp:inline>
        </w:drawing>
      </w:r>
    </w:p>
    <w:p w:rsidR="00F64723" w:rsidRPr="002451C6" w:rsidRDefault="00F64723">
      <w:pPr>
        <w:rPr>
          <w:rFonts w:cs="Arial"/>
          <w:spacing w:val="0"/>
          <w:szCs w:val="14"/>
        </w:rPr>
      </w:pPr>
      <w:r w:rsidRPr="002451C6">
        <w:rPr>
          <w:rFonts w:cs="Arial"/>
          <w:noProof/>
          <w:spacing w:val="0"/>
          <w:szCs w:val="14"/>
          <w:lang w:eastAsia="ja-JP"/>
        </w:rPr>
        <w:lastRenderedPageBreak/>
        <w:drawing>
          <wp:inline distT="0" distB="0" distL="0" distR="0" wp14:anchorId="6505F121" wp14:editId="30005C46">
            <wp:extent cx="6152549" cy="8402129"/>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625" cy="8402232"/>
                    </a:xfrm>
                    <a:prstGeom prst="rect">
                      <a:avLst/>
                    </a:prstGeom>
                    <a:noFill/>
                    <a:ln>
                      <a:noFill/>
                    </a:ln>
                  </pic:spPr>
                </pic:pic>
              </a:graphicData>
            </a:graphic>
          </wp:inline>
        </w:drawing>
      </w:r>
    </w:p>
    <w:p w:rsidR="00F64723" w:rsidRPr="002451C6" w:rsidRDefault="00F64723">
      <w:pPr>
        <w:rPr>
          <w:rFonts w:cs="Arial"/>
          <w:spacing w:val="0"/>
          <w:szCs w:val="14"/>
        </w:rPr>
      </w:pPr>
      <w:r w:rsidRPr="002451C6">
        <w:rPr>
          <w:rFonts w:cs="Arial"/>
          <w:spacing w:val="0"/>
          <w:szCs w:val="14"/>
        </w:rPr>
        <w:br w:type="page"/>
      </w:r>
    </w:p>
    <w:p w:rsidR="00F64723" w:rsidRPr="002451C6" w:rsidRDefault="00F64723" w:rsidP="00F64723">
      <w:pPr>
        <w:autoSpaceDE w:val="0"/>
        <w:autoSpaceDN w:val="0"/>
        <w:adjustRightInd w:val="0"/>
        <w:spacing w:before="0" w:after="0"/>
        <w:rPr>
          <w:rFonts w:cs="Arial"/>
          <w:spacing w:val="0"/>
          <w:szCs w:val="14"/>
        </w:rPr>
      </w:pPr>
      <w:r w:rsidRPr="002451C6">
        <w:rPr>
          <w:rFonts w:cs="Arial"/>
          <w:spacing w:val="0"/>
          <w:szCs w:val="14"/>
        </w:rPr>
        <w:lastRenderedPageBreak/>
        <w:t>1. ПЕРЕКЛЮЧАТЕЛЬ БЛОКИРОВКИ</w:t>
      </w:r>
    </w:p>
    <w:p w:rsidR="00F64723" w:rsidRPr="002451C6" w:rsidRDefault="00F64723" w:rsidP="00F64723">
      <w:pPr>
        <w:autoSpaceDE w:val="0"/>
        <w:autoSpaceDN w:val="0"/>
        <w:adjustRightInd w:val="0"/>
        <w:spacing w:before="0" w:after="0"/>
        <w:rPr>
          <w:rFonts w:cs="Arial"/>
          <w:spacing w:val="0"/>
          <w:szCs w:val="14"/>
        </w:rPr>
      </w:pPr>
      <w:r w:rsidRPr="002451C6">
        <w:rPr>
          <w:rFonts w:cs="Arial"/>
          <w:spacing w:val="0"/>
          <w:szCs w:val="14"/>
        </w:rPr>
        <w:t>2. ПЕРЕКЛЮЧАТЕЛЬ ВКЛ./ВЫКЛ.</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3. </w:t>
      </w:r>
      <w:r w:rsidR="00F64723" w:rsidRPr="002451C6">
        <w:rPr>
          <w:rFonts w:cs="Arial"/>
          <w:spacing w:val="0"/>
          <w:szCs w:val="14"/>
        </w:rPr>
        <w:t>ПЕРЕКЛЮЧАТЕЛЬ ВКЛ./ВЫКЛ. ЛАЗЕРА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4. </w:t>
      </w:r>
      <w:r w:rsidR="00F64723" w:rsidRPr="002451C6">
        <w:rPr>
          <w:rFonts w:cs="Arial"/>
          <w:spacing w:val="0"/>
          <w:szCs w:val="14"/>
        </w:rPr>
        <w:t>ПЕРЕДНЯЯ</w:t>
      </w:r>
      <w:r w:rsidRPr="002451C6">
        <w:rPr>
          <w:rFonts w:cs="Arial"/>
          <w:spacing w:val="0"/>
          <w:szCs w:val="14"/>
        </w:rPr>
        <w:t xml:space="preserve"> </w:t>
      </w:r>
      <w:r w:rsidR="00F64723" w:rsidRPr="002451C6">
        <w:rPr>
          <w:rFonts w:cs="Arial"/>
          <w:spacing w:val="0"/>
          <w:szCs w:val="14"/>
        </w:rPr>
        <w:t>РУКОЯТКА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5. </w:t>
      </w:r>
      <w:r w:rsidR="00F64723" w:rsidRPr="002451C6">
        <w:rPr>
          <w:rFonts w:cs="Arial"/>
          <w:spacing w:val="0"/>
          <w:szCs w:val="14"/>
        </w:rPr>
        <w:t>ШКАЛА УГЛА ПЛИТЫ ОСНОВАНИ</w:t>
      </w:r>
      <w:r w:rsidR="002451C6">
        <w:rPr>
          <w:rFonts w:cs="Arial"/>
          <w:spacing w:val="0"/>
          <w:szCs w:val="14"/>
        </w:rPr>
        <w:t>Я</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6. </w:t>
      </w:r>
      <w:r w:rsidR="00F64723" w:rsidRPr="002451C6">
        <w:rPr>
          <w:rFonts w:cs="Arial"/>
          <w:spacing w:val="0"/>
          <w:szCs w:val="14"/>
        </w:rPr>
        <w:t>БЛОКИРОВКА НАКЛОНА ПЛИТЫ ОСНОВАНИЯ</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7. </w:t>
      </w:r>
      <w:r w:rsidR="00F64723" w:rsidRPr="002451C6">
        <w:rPr>
          <w:rFonts w:cs="Arial"/>
          <w:spacing w:val="0"/>
          <w:szCs w:val="14"/>
        </w:rPr>
        <w:t>ПАРАЛЛЕЛЬНАЯ НАПРАВЛЯЮЩАЯ</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8. </w:t>
      </w:r>
      <w:r w:rsidR="00F64723" w:rsidRPr="002451C6">
        <w:rPr>
          <w:rFonts w:cs="Arial"/>
          <w:spacing w:val="0"/>
          <w:szCs w:val="14"/>
        </w:rPr>
        <w:t>ПЛИТА ОСНОВАНИЯ</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9. </w:t>
      </w:r>
      <w:r w:rsidR="00F64723" w:rsidRPr="002451C6">
        <w:rPr>
          <w:rFonts w:cs="Arial"/>
          <w:spacing w:val="0"/>
          <w:szCs w:val="14"/>
        </w:rPr>
        <w:t>РУЧКА БЛОКИРОВКИ ПАРАЛЛЕЛЬНОЙ НАПРАВЛЯЮЩЕЙ</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10. </w:t>
      </w:r>
      <w:r w:rsidR="00F64723" w:rsidRPr="002451C6">
        <w:rPr>
          <w:rFonts w:cs="Arial"/>
          <w:spacing w:val="0"/>
          <w:szCs w:val="14"/>
        </w:rPr>
        <w:t>КНОПКА БЛОКИРОВКИ ШПИНДЕЛЯ</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11. </w:t>
      </w:r>
      <w:r w:rsidR="00F64723" w:rsidRPr="002451C6">
        <w:rPr>
          <w:rFonts w:cs="Arial"/>
          <w:spacing w:val="0"/>
          <w:szCs w:val="14"/>
        </w:rPr>
        <w:t>ЛАЗЕРНАЯ НАПРАВЛЯЮЩАЯ</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12. </w:t>
      </w:r>
      <w:r w:rsidR="00F64723" w:rsidRPr="002451C6">
        <w:rPr>
          <w:rFonts w:cs="Arial"/>
          <w:spacing w:val="0"/>
          <w:szCs w:val="14"/>
        </w:rPr>
        <w:t>НАРУЖНЫЙ ФЛАНЕЦ</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13. </w:t>
      </w:r>
      <w:r w:rsidR="00F64723" w:rsidRPr="002451C6">
        <w:rPr>
          <w:rFonts w:cs="Arial"/>
          <w:spacing w:val="0"/>
          <w:szCs w:val="14"/>
        </w:rPr>
        <w:t>НИЖНЕЕ ПРЕДОХРАНИТЕЛЬНОЕ УСТРОЙСТВО</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14. </w:t>
      </w:r>
      <w:r w:rsidR="00F64723" w:rsidRPr="002451C6">
        <w:rPr>
          <w:rFonts w:cs="Arial"/>
          <w:spacing w:val="0"/>
          <w:szCs w:val="14"/>
        </w:rPr>
        <w:t xml:space="preserve">ПИЛЬНЫЙ ДИСК </w:t>
      </w:r>
      <w:r w:rsidRPr="002451C6">
        <w:rPr>
          <w:rFonts w:cs="Arial"/>
          <w:spacing w:val="0"/>
          <w:szCs w:val="14"/>
        </w:rPr>
        <w:t>*</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15. </w:t>
      </w:r>
      <w:r w:rsidR="00F64723" w:rsidRPr="002451C6">
        <w:rPr>
          <w:rFonts w:cs="Arial"/>
          <w:spacing w:val="0"/>
          <w:szCs w:val="14"/>
        </w:rPr>
        <w:t>БОЛТ ДИСКА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16. </w:t>
      </w:r>
      <w:r w:rsidR="00F64723" w:rsidRPr="002451C6">
        <w:rPr>
          <w:rFonts w:cs="Arial"/>
          <w:spacing w:val="0"/>
          <w:szCs w:val="14"/>
        </w:rPr>
        <w:t>РЫЧАГ НИЖНЕГО ПРЕДОХРАНИТЕЛЬНОГО УСТРОЙСТВА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17. </w:t>
      </w:r>
      <w:r w:rsidR="00F64723" w:rsidRPr="002451C6">
        <w:rPr>
          <w:rFonts w:cs="Arial"/>
          <w:spacing w:val="0"/>
          <w:szCs w:val="14"/>
        </w:rPr>
        <w:t>ВАКУУМНЫЙ ПЕРЕХОДНИК</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18. </w:t>
      </w:r>
      <w:r w:rsidR="00F64723" w:rsidRPr="002451C6">
        <w:rPr>
          <w:rFonts w:cs="Arial"/>
          <w:spacing w:val="0"/>
          <w:szCs w:val="14"/>
        </w:rPr>
        <w:t>ЗАДНЯЯ РУКОЯТКА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19. </w:t>
      </w:r>
      <w:r w:rsidR="00F64723" w:rsidRPr="002451C6">
        <w:rPr>
          <w:rFonts w:cs="Arial"/>
          <w:spacing w:val="0"/>
          <w:szCs w:val="14"/>
        </w:rPr>
        <w:t>ШКАЛА ГЛУБИНЫ РЕЗА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20. </w:t>
      </w:r>
      <w:r w:rsidR="00F64723" w:rsidRPr="002451C6">
        <w:rPr>
          <w:rFonts w:cs="Arial"/>
          <w:spacing w:val="0"/>
          <w:szCs w:val="14"/>
        </w:rPr>
        <w:t>ШЕСТИГРАННЫЙ ГАЕЧНЫЙ КЛЮЧ</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21. </w:t>
      </w:r>
      <w:r w:rsidR="00F64723" w:rsidRPr="002451C6">
        <w:rPr>
          <w:rFonts w:cs="Arial"/>
          <w:spacing w:val="0"/>
          <w:szCs w:val="14"/>
        </w:rPr>
        <w:t>РЫЧАГ РЕГУЛИРОВКИ ГЛУБИНЫ РЕЗА</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22. </w:t>
      </w:r>
      <w:r w:rsidR="00F64723" w:rsidRPr="002451C6">
        <w:rPr>
          <w:rFonts w:cs="Arial"/>
          <w:spacing w:val="0"/>
          <w:szCs w:val="14"/>
        </w:rPr>
        <w:t>ВНУТРЕННИЙ ФЛАНЕЦ (см. рис</w:t>
      </w:r>
      <w:r w:rsidRPr="002451C6">
        <w:rPr>
          <w:rFonts w:cs="Arial"/>
          <w:spacing w:val="0"/>
          <w:szCs w:val="14"/>
        </w:rPr>
        <w:t>. G)</w:t>
      </w:r>
    </w:p>
    <w:p w:rsidR="00F64723" w:rsidRPr="002451C6" w:rsidRDefault="00F64723" w:rsidP="00F64723">
      <w:pPr>
        <w:autoSpaceDE w:val="0"/>
        <w:autoSpaceDN w:val="0"/>
        <w:adjustRightInd w:val="0"/>
        <w:spacing w:before="0" w:after="0"/>
        <w:rPr>
          <w:rFonts w:cs="Arial"/>
          <w:spacing w:val="0"/>
          <w:szCs w:val="16"/>
        </w:rPr>
      </w:pPr>
    </w:p>
    <w:p w:rsidR="00F64723" w:rsidRPr="002451C6" w:rsidRDefault="00F64723" w:rsidP="00F64723">
      <w:pPr>
        <w:autoSpaceDE w:val="0"/>
        <w:autoSpaceDN w:val="0"/>
        <w:adjustRightInd w:val="0"/>
        <w:spacing w:before="0" w:after="0"/>
        <w:rPr>
          <w:rFonts w:cs="Arial"/>
          <w:b/>
          <w:spacing w:val="0"/>
          <w:szCs w:val="16"/>
        </w:rPr>
      </w:pPr>
      <w:r w:rsidRPr="002451C6">
        <w:rPr>
          <w:rFonts w:cs="Arial"/>
          <w:b/>
          <w:spacing w:val="0"/>
          <w:szCs w:val="16"/>
        </w:rPr>
        <w:t>Не все показанные или описанные аксессуары включены в стандартный комплект.</w:t>
      </w:r>
    </w:p>
    <w:p w:rsidR="00F64723" w:rsidRPr="002451C6" w:rsidRDefault="00F64723" w:rsidP="00F64723">
      <w:pPr>
        <w:autoSpaceDE w:val="0"/>
        <w:autoSpaceDN w:val="0"/>
        <w:adjustRightInd w:val="0"/>
        <w:spacing w:before="0" w:after="0"/>
        <w:rPr>
          <w:rFonts w:cs="Arial"/>
          <w:spacing w:val="0"/>
          <w:szCs w:val="16"/>
        </w:rPr>
      </w:pPr>
    </w:p>
    <w:p w:rsidR="00F64723" w:rsidRPr="002451C6" w:rsidRDefault="00F64723" w:rsidP="00F64723">
      <w:pPr>
        <w:autoSpaceDE w:val="0"/>
        <w:autoSpaceDN w:val="0"/>
        <w:adjustRightInd w:val="0"/>
        <w:spacing w:before="0" w:after="0" w:line="360" w:lineRule="auto"/>
        <w:rPr>
          <w:rFonts w:cs="Arial"/>
          <w:b/>
          <w:bCs/>
          <w:spacing w:val="0"/>
          <w:sz w:val="32"/>
          <w:szCs w:val="26"/>
        </w:rPr>
      </w:pPr>
      <w:r w:rsidRPr="002451C6">
        <w:rPr>
          <w:rFonts w:cs="Arial"/>
          <w:b/>
          <w:bCs/>
          <w:spacing w:val="0"/>
          <w:sz w:val="32"/>
          <w:szCs w:val="26"/>
        </w:rPr>
        <w:t>ТЕХНИЧЕСКИЕ ДАННЫЕ</w:t>
      </w:r>
    </w:p>
    <w:p w:rsidR="009F5A75" w:rsidRPr="002451C6" w:rsidRDefault="00F64723" w:rsidP="009F5A75">
      <w:pPr>
        <w:autoSpaceDE w:val="0"/>
        <w:autoSpaceDN w:val="0"/>
        <w:adjustRightInd w:val="0"/>
        <w:spacing w:before="0" w:after="0"/>
        <w:rPr>
          <w:rFonts w:cs="Arial"/>
          <w:b/>
          <w:spacing w:val="0"/>
          <w:szCs w:val="14"/>
        </w:rPr>
      </w:pPr>
      <w:r w:rsidRPr="002451C6">
        <w:rPr>
          <w:rFonts w:eastAsia="Univers" w:cs="Arial"/>
          <w:spacing w:val="0"/>
          <w:szCs w:val="14"/>
        </w:rPr>
        <w:t xml:space="preserve">Тип </w:t>
      </w:r>
      <w:r w:rsidR="009F5A75" w:rsidRPr="002451C6">
        <w:rPr>
          <w:rFonts w:cs="Arial"/>
          <w:b/>
          <w:spacing w:val="0"/>
          <w:szCs w:val="14"/>
        </w:rPr>
        <w:t xml:space="preserve">WX445 WX445.1(4- </w:t>
      </w:r>
      <w:r w:rsidRPr="002451C6">
        <w:rPr>
          <w:rFonts w:cs="Arial"/>
          <w:b/>
          <w:spacing w:val="0"/>
          <w:szCs w:val="14"/>
        </w:rPr>
        <w:t>обозначение механизмов, к которым относится пила</w:t>
      </w:r>
      <w:r w:rsidR="009F5A75" w:rsidRPr="002451C6">
        <w:rPr>
          <w:rFonts w:cs="Arial"/>
          <w:b/>
          <w:spacing w:val="0"/>
          <w:szCs w:val="14"/>
        </w:rPr>
        <w:t>)</w:t>
      </w:r>
    </w:p>
    <w:tbl>
      <w:tblPr>
        <w:tblStyle w:val="3"/>
        <w:tblW w:w="0" w:type="auto"/>
        <w:tblLook w:val="04A0" w:firstRow="1" w:lastRow="0" w:firstColumn="1" w:lastColumn="0" w:noHBand="0" w:noVBand="1"/>
      </w:tblPr>
      <w:tblGrid>
        <w:gridCol w:w="3652"/>
        <w:gridCol w:w="992"/>
        <w:gridCol w:w="2268"/>
        <w:gridCol w:w="337"/>
        <w:gridCol w:w="2605"/>
      </w:tblGrid>
      <w:tr w:rsidR="00F64723" w:rsidRPr="002451C6" w:rsidTr="00BD658E">
        <w:tc>
          <w:tcPr>
            <w:tcW w:w="4644" w:type="dxa"/>
            <w:gridSpan w:val="2"/>
            <w:tcBorders>
              <w:left w:val="nil"/>
              <w:right w:val="single" w:sz="4" w:space="0" w:color="auto"/>
            </w:tcBorders>
            <w:vAlign w:val="center"/>
          </w:tcPr>
          <w:p w:rsidR="00F64723" w:rsidRPr="002451C6" w:rsidRDefault="00F64723" w:rsidP="00F64723">
            <w:pPr>
              <w:autoSpaceDE w:val="0"/>
              <w:autoSpaceDN w:val="0"/>
              <w:adjustRightInd w:val="0"/>
              <w:rPr>
                <w:rFonts w:eastAsia="Calibri" w:cs="Arial"/>
                <w:bCs/>
                <w:szCs w:val="20"/>
                <w:lang w:val="ru-RU"/>
              </w:rPr>
            </w:pPr>
          </w:p>
        </w:tc>
        <w:tc>
          <w:tcPr>
            <w:tcW w:w="2268" w:type="dxa"/>
            <w:tcBorders>
              <w:left w:val="single" w:sz="4" w:space="0" w:color="auto"/>
              <w:bottom w:val="single" w:sz="4" w:space="0" w:color="auto"/>
            </w:tcBorders>
          </w:tcPr>
          <w:p w:rsidR="00F64723" w:rsidRPr="002451C6" w:rsidRDefault="00F64723" w:rsidP="00F64723">
            <w:pPr>
              <w:autoSpaceDE w:val="0"/>
              <w:autoSpaceDN w:val="0"/>
              <w:adjustRightInd w:val="0"/>
              <w:spacing w:line="241" w:lineRule="atLeast"/>
              <w:jc w:val="center"/>
              <w:rPr>
                <w:rFonts w:cs="Arial"/>
                <w:b/>
                <w:spacing w:val="0"/>
                <w:szCs w:val="14"/>
                <w:lang w:val="ru-RU"/>
              </w:rPr>
            </w:pPr>
            <w:r w:rsidRPr="002451C6">
              <w:rPr>
                <w:rFonts w:cs="Arial"/>
                <w:b/>
                <w:spacing w:val="0"/>
                <w:szCs w:val="14"/>
                <w:lang w:val="ru-RU"/>
              </w:rPr>
              <w:t>WX445</w:t>
            </w:r>
          </w:p>
        </w:tc>
        <w:tc>
          <w:tcPr>
            <w:tcW w:w="2942" w:type="dxa"/>
            <w:gridSpan w:val="2"/>
            <w:tcBorders>
              <w:left w:val="nil"/>
              <w:bottom w:val="single" w:sz="4" w:space="0" w:color="auto"/>
              <w:right w:val="nil"/>
            </w:tcBorders>
          </w:tcPr>
          <w:p w:rsidR="00F64723" w:rsidRPr="002451C6" w:rsidRDefault="00F64723" w:rsidP="00F64723">
            <w:pPr>
              <w:autoSpaceDE w:val="0"/>
              <w:autoSpaceDN w:val="0"/>
              <w:adjustRightInd w:val="0"/>
              <w:spacing w:line="241" w:lineRule="atLeast"/>
              <w:jc w:val="center"/>
              <w:rPr>
                <w:rFonts w:cs="Arial"/>
                <w:b/>
                <w:spacing w:val="0"/>
                <w:szCs w:val="14"/>
                <w:lang w:val="ru-RU"/>
              </w:rPr>
            </w:pPr>
            <w:r w:rsidRPr="002451C6">
              <w:rPr>
                <w:rFonts w:cs="Arial"/>
                <w:b/>
                <w:spacing w:val="0"/>
                <w:szCs w:val="14"/>
                <w:lang w:val="ru-RU"/>
              </w:rPr>
              <w:t>WX445.1</w:t>
            </w:r>
          </w:p>
        </w:tc>
      </w:tr>
      <w:tr w:rsidR="00F64723" w:rsidRPr="002451C6" w:rsidTr="00BD658E">
        <w:tc>
          <w:tcPr>
            <w:tcW w:w="4644" w:type="dxa"/>
            <w:gridSpan w:val="2"/>
            <w:tcBorders>
              <w:left w:val="nil"/>
              <w:right w:val="single" w:sz="4" w:space="0" w:color="auto"/>
            </w:tcBorders>
            <w:vAlign w:val="center"/>
          </w:tcPr>
          <w:p w:rsidR="00F64723" w:rsidRPr="002451C6" w:rsidRDefault="00F64723" w:rsidP="00F64723">
            <w:pPr>
              <w:autoSpaceDE w:val="0"/>
              <w:autoSpaceDN w:val="0"/>
              <w:adjustRightInd w:val="0"/>
              <w:rPr>
                <w:rFonts w:eastAsia="Calibri" w:cs="Arial"/>
                <w:bCs/>
                <w:szCs w:val="20"/>
                <w:lang w:val="ru-RU"/>
              </w:rPr>
            </w:pPr>
            <w:r w:rsidRPr="002451C6">
              <w:rPr>
                <w:rFonts w:eastAsia="Calibri" w:cs="Arial"/>
                <w:bCs/>
                <w:szCs w:val="20"/>
                <w:lang w:val="ru-RU"/>
              </w:rPr>
              <w:t>Напряжение</w:t>
            </w:r>
          </w:p>
        </w:tc>
        <w:tc>
          <w:tcPr>
            <w:tcW w:w="5210" w:type="dxa"/>
            <w:gridSpan w:val="3"/>
            <w:tcBorders>
              <w:left w:val="single" w:sz="4" w:space="0" w:color="auto"/>
              <w:bottom w:val="single" w:sz="4" w:space="0" w:color="auto"/>
              <w:right w:val="nil"/>
            </w:tcBorders>
            <w:vAlign w:val="center"/>
          </w:tcPr>
          <w:p w:rsidR="00F64723" w:rsidRPr="002451C6" w:rsidRDefault="00F64723" w:rsidP="00F64723">
            <w:pPr>
              <w:autoSpaceDE w:val="0"/>
              <w:autoSpaceDN w:val="0"/>
              <w:adjustRightInd w:val="0"/>
              <w:jc w:val="center"/>
              <w:rPr>
                <w:rFonts w:eastAsia="Calibri" w:cs="Arial"/>
                <w:bCs/>
                <w:szCs w:val="20"/>
                <w:lang w:val="ru-RU"/>
              </w:rPr>
            </w:pPr>
            <w:r w:rsidRPr="002451C6">
              <w:rPr>
                <w:rFonts w:eastAsia="Calibri" w:cs="Arial"/>
                <w:bCs/>
                <w:szCs w:val="20"/>
                <w:lang w:val="ru-RU"/>
              </w:rPr>
              <w:t>230-240 В ~ 50 Гц</w:t>
            </w:r>
          </w:p>
        </w:tc>
      </w:tr>
      <w:tr w:rsidR="00F64723" w:rsidRPr="002451C6" w:rsidTr="00BD658E">
        <w:tc>
          <w:tcPr>
            <w:tcW w:w="4644" w:type="dxa"/>
            <w:gridSpan w:val="2"/>
            <w:tcBorders>
              <w:left w:val="nil"/>
              <w:right w:val="single" w:sz="4" w:space="0" w:color="auto"/>
            </w:tcBorders>
            <w:vAlign w:val="center"/>
          </w:tcPr>
          <w:p w:rsidR="00F64723" w:rsidRPr="002451C6" w:rsidRDefault="00F64723" w:rsidP="00F64723">
            <w:pPr>
              <w:autoSpaceDE w:val="0"/>
              <w:autoSpaceDN w:val="0"/>
              <w:adjustRightInd w:val="0"/>
              <w:rPr>
                <w:rFonts w:eastAsia="Calibri" w:cs="Arial"/>
                <w:bCs/>
                <w:szCs w:val="20"/>
                <w:lang w:val="ru-RU"/>
              </w:rPr>
            </w:pPr>
            <w:r w:rsidRPr="002451C6">
              <w:rPr>
                <w:rFonts w:eastAsia="Calibri" w:cs="Arial"/>
                <w:bCs/>
                <w:szCs w:val="20"/>
                <w:lang w:val="ru-RU"/>
              </w:rPr>
              <w:t>Номинальная мощность</w:t>
            </w:r>
          </w:p>
        </w:tc>
        <w:tc>
          <w:tcPr>
            <w:tcW w:w="5210" w:type="dxa"/>
            <w:gridSpan w:val="3"/>
            <w:tcBorders>
              <w:left w:val="single" w:sz="4" w:space="0" w:color="auto"/>
              <w:right w:val="nil"/>
            </w:tcBorders>
            <w:vAlign w:val="center"/>
          </w:tcPr>
          <w:p w:rsidR="00F64723" w:rsidRPr="002451C6" w:rsidRDefault="001A1814" w:rsidP="00F64723">
            <w:pPr>
              <w:autoSpaceDE w:val="0"/>
              <w:autoSpaceDN w:val="0"/>
              <w:adjustRightInd w:val="0"/>
              <w:jc w:val="center"/>
              <w:rPr>
                <w:rFonts w:eastAsia="Calibri" w:cs="Arial"/>
                <w:bCs/>
                <w:szCs w:val="20"/>
                <w:lang w:val="ru-RU"/>
              </w:rPr>
            </w:pPr>
            <w:r w:rsidRPr="002451C6">
              <w:rPr>
                <w:rFonts w:cs="Arial"/>
                <w:spacing w:val="0"/>
                <w:szCs w:val="16"/>
                <w:lang w:val="ru-RU"/>
              </w:rPr>
              <w:t>160</w:t>
            </w:r>
            <w:r w:rsidR="00F64723" w:rsidRPr="002451C6">
              <w:rPr>
                <w:rFonts w:cs="Arial"/>
                <w:spacing w:val="0"/>
                <w:szCs w:val="16"/>
                <w:lang w:val="ru-RU"/>
              </w:rPr>
              <w:t>0 Вт</w:t>
            </w:r>
          </w:p>
        </w:tc>
      </w:tr>
      <w:tr w:rsidR="00F64723" w:rsidRPr="002451C6" w:rsidTr="00BD658E">
        <w:tc>
          <w:tcPr>
            <w:tcW w:w="4644" w:type="dxa"/>
            <w:gridSpan w:val="2"/>
            <w:tcBorders>
              <w:left w:val="nil"/>
              <w:bottom w:val="single" w:sz="4" w:space="0" w:color="auto"/>
              <w:right w:val="single" w:sz="4" w:space="0" w:color="auto"/>
            </w:tcBorders>
            <w:vAlign w:val="center"/>
          </w:tcPr>
          <w:p w:rsidR="00F64723" w:rsidRPr="002451C6" w:rsidRDefault="00F64723" w:rsidP="00C94093">
            <w:pPr>
              <w:autoSpaceDE w:val="0"/>
              <w:autoSpaceDN w:val="0"/>
              <w:adjustRightInd w:val="0"/>
              <w:rPr>
                <w:rFonts w:eastAsia="Calibri" w:cs="Arial"/>
                <w:bCs/>
                <w:szCs w:val="20"/>
                <w:lang w:val="ru-RU"/>
              </w:rPr>
            </w:pPr>
            <w:r w:rsidRPr="002451C6">
              <w:rPr>
                <w:rFonts w:eastAsia="Calibri" w:cs="Arial"/>
                <w:bCs/>
                <w:szCs w:val="20"/>
                <w:lang w:val="ru-RU"/>
              </w:rPr>
              <w:t xml:space="preserve">Скорость без нагрузки </w:t>
            </w:r>
          </w:p>
        </w:tc>
        <w:tc>
          <w:tcPr>
            <w:tcW w:w="5210" w:type="dxa"/>
            <w:gridSpan w:val="3"/>
            <w:tcBorders>
              <w:left w:val="single" w:sz="4" w:space="0" w:color="auto"/>
              <w:right w:val="nil"/>
            </w:tcBorders>
            <w:vAlign w:val="center"/>
          </w:tcPr>
          <w:p w:rsidR="00F64723" w:rsidRPr="002451C6" w:rsidRDefault="00C94093" w:rsidP="00F64723">
            <w:pPr>
              <w:autoSpaceDE w:val="0"/>
              <w:autoSpaceDN w:val="0"/>
              <w:adjustRightInd w:val="0"/>
              <w:jc w:val="center"/>
              <w:rPr>
                <w:rFonts w:eastAsia="Calibri" w:cs="Arial"/>
                <w:bCs/>
                <w:szCs w:val="20"/>
                <w:lang w:val="ru-RU"/>
              </w:rPr>
            </w:pPr>
            <w:r w:rsidRPr="002451C6">
              <w:rPr>
                <w:rFonts w:eastAsia="Calibri" w:cs="Arial"/>
                <w:bCs/>
                <w:szCs w:val="20"/>
                <w:lang w:val="ru-RU"/>
              </w:rPr>
              <w:t>50</w:t>
            </w:r>
            <w:r w:rsidR="00F64723" w:rsidRPr="002451C6">
              <w:rPr>
                <w:rFonts w:eastAsia="Calibri" w:cs="Arial"/>
                <w:bCs/>
                <w:szCs w:val="20"/>
                <w:lang w:val="ru-RU"/>
              </w:rPr>
              <w:t>00/мин.</w:t>
            </w:r>
          </w:p>
        </w:tc>
      </w:tr>
      <w:tr w:rsidR="0018470E" w:rsidRPr="002451C6" w:rsidTr="006D44F3">
        <w:tc>
          <w:tcPr>
            <w:tcW w:w="3652" w:type="dxa"/>
            <w:vMerge w:val="restart"/>
            <w:tcBorders>
              <w:left w:val="nil"/>
              <w:right w:val="single" w:sz="4" w:space="0" w:color="auto"/>
            </w:tcBorders>
            <w:vAlign w:val="center"/>
          </w:tcPr>
          <w:p w:rsidR="0018470E" w:rsidRPr="002451C6" w:rsidRDefault="0018470E" w:rsidP="006D44F3">
            <w:pPr>
              <w:autoSpaceDE w:val="0"/>
              <w:autoSpaceDN w:val="0"/>
              <w:adjustRightInd w:val="0"/>
              <w:rPr>
                <w:rFonts w:eastAsia="Calibri" w:cs="Arial"/>
                <w:bCs/>
                <w:szCs w:val="20"/>
                <w:lang w:val="ru-RU"/>
              </w:rPr>
            </w:pPr>
            <w:r w:rsidRPr="002451C6">
              <w:rPr>
                <w:rFonts w:eastAsia="Calibri" w:cs="Arial"/>
                <w:bCs/>
                <w:szCs w:val="20"/>
                <w:lang w:val="ru-RU"/>
              </w:rPr>
              <w:t>Макс</w:t>
            </w:r>
            <w:r w:rsidR="006D44F3" w:rsidRPr="002451C6">
              <w:rPr>
                <w:rFonts w:eastAsia="Calibri" w:cs="Arial"/>
                <w:bCs/>
                <w:szCs w:val="20"/>
                <w:lang w:val="ru-RU"/>
              </w:rPr>
              <w:t>имальная</w:t>
            </w:r>
            <w:r w:rsidRPr="002451C6">
              <w:rPr>
                <w:rFonts w:eastAsia="Calibri" w:cs="Arial"/>
                <w:bCs/>
                <w:szCs w:val="20"/>
                <w:lang w:val="ru-RU"/>
              </w:rPr>
              <w:t xml:space="preserve"> возможность реза</w:t>
            </w:r>
          </w:p>
        </w:tc>
        <w:tc>
          <w:tcPr>
            <w:tcW w:w="992" w:type="dxa"/>
            <w:tcBorders>
              <w:left w:val="single" w:sz="4" w:space="0" w:color="auto"/>
              <w:right w:val="single" w:sz="4" w:space="0" w:color="auto"/>
            </w:tcBorders>
            <w:vAlign w:val="center"/>
          </w:tcPr>
          <w:p w:rsidR="0018470E" w:rsidRPr="002451C6" w:rsidRDefault="0018470E" w:rsidP="00F64723">
            <w:pPr>
              <w:autoSpaceDE w:val="0"/>
              <w:autoSpaceDN w:val="0"/>
              <w:adjustRightInd w:val="0"/>
              <w:rPr>
                <w:rFonts w:eastAsia="Calibri" w:cs="Arial"/>
                <w:bCs/>
                <w:szCs w:val="20"/>
                <w:lang w:val="ru-RU"/>
              </w:rPr>
            </w:pPr>
            <w:r w:rsidRPr="002451C6">
              <w:rPr>
                <w:rFonts w:eastAsia="Calibri" w:cs="Arial"/>
                <w:bCs/>
                <w:szCs w:val="20"/>
                <w:lang w:val="ru-RU"/>
              </w:rPr>
              <w:t>90</w:t>
            </w:r>
            <w:r w:rsidRPr="002451C6">
              <w:rPr>
                <w:rFonts w:eastAsia="Calibri" w:cs="Arial"/>
                <w:bCs/>
                <w:szCs w:val="20"/>
                <w:lang w:val="ru-RU"/>
              </w:rPr>
              <w:sym w:font="Symbol" w:char="F0B0"/>
            </w:r>
          </w:p>
        </w:tc>
        <w:tc>
          <w:tcPr>
            <w:tcW w:w="2605" w:type="dxa"/>
            <w:gridSpan w:val="2"/>
            <w:tcBorders>
              <w:left w:val="single" w:sz="4" w:space="0" w:color="auto"/>
              <w:right w:val="nil"/>
            </w:tcBorders>
            <w:vAlign w:val="center"/>
          </w:tcPr>
          <w:p w:rsidR="0018470E" w:rsidRPr="002451C6" w:rsidRDefault="0018470E" w:rsidP="00F64723">
            <w:pPr>
              <w:autoSpaceDE w:val="0"/>
              <w:autoSpaceDN w:val="0"/>
              <w:adjustRightInd w:val="0"/>
              <w:jc w:val="center"/>
              <w:rPr>
                <w:rFonts w:eastAsia="Calibri" w:cs="Arial"/>
                <w:bCs/>
                <w:szCs w:val="20"/>
                <w:lang w:val="ru-RU"/>
              </w:rPr>
            </w:pPr>
            <w:r w:rsidRPr="002451C6">
              <w:rPr>
                <w:rFonts w:eastAsia="Calibri" w:cs="Arial"/>
                <w:bCs/>
                <w:szCs w:val="20"/>
                <w:lang w:val="ru-RU"/>
              </w:rPr>
              <w:t>66 мм</w:t>
            </w:r>
          </w:p>
        </w:tc>
        <w:tc>
          <w:tcPr>
            <w:tcW w:w="2605" w:type="dxa"/>
            <w:tcBorders>
              <w:left w:val="single" w:sz="4" w:space="0" w:color="auto"/>
              <w:right w:val="nil"/>
            </w:tcBorders>
            <w:vAlign w:val="center"/>
          </w:tcPr>
          <w:p w:rsidR="0018470E" w:rsidRPr="002451C6" w:rsidRDefault="0018470E" w:rsidP="00F64723">
            <w:pPr>
              <w:autoSpaceDE w:val="0"/>
              <w:autoSpaceDN w:val="0"/>
              <w:adjustRightInd w:val="0"/>
              <w:jc w:val="center"/>
              <w:rPr>
                <w:rFonts w:eastAsia="Calibri" w:cs="Arial"/>
                <w:bCs/>
                <w:szCs w:val="20"/>
                <w:lang w:val="ru-RU"/>
              </w:rPr>
            </w:pPr>
            <w:r w:rsidRPr="002451C6">
              <w:rPr>
                <w:rFonts w:eastAsia="Calibri" w:cs="Arial"/>
                <w:bCs/>
                <w:szCs w:val="20"/>
                <w:lang w:val="ru-RU"/>
              </w:rPr>
              <w:t>64 мм</w:t>
            </w:r>
          </w:p>
        </w:tc>
      </w:tr>
      <w:tr w:rsidR="0018470E" w:rsidRPr="002451C6" w:rsidTr="006D44F3">
        <w:tc>
          <w:tcPr>
            <w:tcW w:w="3652" w:type="dxa"/>
            <w:vMerge/>
            <w:tcBorders>
              <w:left w:val="nil"/>
              <w:right w:val="single" w:sz="4" w:space="0" w:color="auto"/>
            </w:tcBorders>
            <w:vAlign w:val="center"/>
          </w:tcPr>
          <w:p w:rsidR="0018470E" w:rsidRPr="002451C6" w:rsidRDefault="0018470E" w:rsidP="00F64723">
            <w:pPr>
              <w:autoSpaceDE w:val="0"/>
              <w:autoSpaceDN w:val="0"/>
              <w:adjustRightInd w:val="0"/>
              <w:rPr>
                <w:rFonts w:eastAsia="Calibri" w:cs="Arial"/>
                <w:bCs/>
                <w:szCs w:val="20"/>
                <w:lang w:val="ru-RU"/>
              </w:rPr>
            </w:pPr>
          </w:p>
        </w:tc>
        <w:tc>
          <w:tcPr>
            <w:tcW w:w="992" w:type="dxa"/>
            <w:tcBorders>
              <w:left w:val="single" w:sz="4" w:space="0" w:color="auto"/>
              <w:right w:val="single" w:sz="4" w:space="0" w:color="auto"/>
            </w:tcBorders>
            <w:vAlign w:val="center"/>
          </w:tcPr>
          <w:p w:rsidR="0018470E" w:rsidRPr="002451C6" w:rsidRDefault="0018470E" w:rsidP="00F64723">
            <w:pPr>
              <w:autoSpaceDE w:val="0"/>
              <w:autoSpaceDN w:val="0"/>
              <w:adjustRightInd w:val="0"/>
              <w:rPr>
                <w:rFonts w:eastAsia="Calibri" w:cs="Arial"/>
                <w:bCs/>
                <w:szCs w:val="20"/>
                <w:lang w:val="ru-RU"/>
              </w:rPr>
            </w:pPr>
            <w:r w:rsidRPr="002451C6">
              <w:rPr>
                <w:rFonts w:eastAsia="Calibri" w:cs="Arial"/>
                <w:bCs/>
                <w:szCs w:val="20"/>
                <w:lang w:val="ru-RU"/>
              </w:rPr>
              <w:t>45</w:t>
            </w:r>
            <w:r w:rsidRPr="002451C6">
              <w:rPr>
                <w:rFonts w:eastAsia="Calibri" w:cs="Arial"/>
                <w:bCs/>
                <w:szCs w:val="20"/>
                <w:lang w:val="ru-RU"/>
              </w:rPr>
              <w:sym w:font="Symbol" w:char="F0B0"/>
            </w:r>
          </w:p>
        </w:tc>
        <w:tc>
          <w:tcPr>
            <w:tcW w:w="2605" w:type="dxa"/>
            <w:gridSpan w:val="2"/>
            <w:tcBorders>
              <w:left w:val="single" w:sz="4" w:space="0" w:color="auto"/>
              <w:right w:val="nil"/>
            </w:tcBorders>
            <w:vAlign w:val="center"/>
          </w:tcPr>
          <w:p w:rsidR="0018470E" w:rsidRPr="002451C6" w:rsidRDefault="0018470E" w:rsidP="00F64723">
            <w:pPr>
              <w:autoSpaceDE w:val="0"/>
              <w:autoSpaceDN w:val="0"/>
              <w:adjustRightInd w:val="0"/>
              <w:jc w:val="center"/>
              <w:rPr>
                <w:rFonts w:eastAsia="Calibri" w:cs="Arial"/>
                <w:bCs/>
                <w:szCs w:val="20"/>
                <w:lang w:val="ru-RU"/>
              </w:rPr>
            </w:pPr>
            <w:r w:rsidRPr="002451C6">
              <w:rPr>
                <w:rFonts w:eastAsia="Calibri" w:cs="Arial"/>
                <w:bCs/>
                <w:szCs w:val="20"/>
                <w:lang w:val="ru-RU"/>
              </w:rPr>
              <w:t>47 мм</w:t>
            </w:r>
          </w:p>
        </w:tc>
        <w:tc>
          <w:tcPr>
            <w:tcW w:w="2605" w:type="dxa"/>
            <w:tcBorders>
              <w:left w:val="single" w:sz="4" w:space="0" w:color="auto"/>
              <w:right w:val="nil"/>
            </w:tcBorders>
            <w:vAlign w:val="center"/>
          </w:tcPr>
          <w:p w:rsidR="0018470E" w:rsidRPr="002451C6" w:rsidRDefault="0018470E" w:rsidP="00F64723">
            <w:pPr>
              <w:autoSpaceDE w:val="0"/>
              <w:autoSpaceDN w:val="0"/>
              <w:adjustRightInd w:val="0"/>
              <w:jc w:val="center"/>
              <w:rPr>
                <w:rFonts w:eastAsia="Calibri" w:cs="Arial"/>
                <w:bCs/>
                <w:szCs w:val="20"/>
                <w:lang w:val="ru-RU"/>
              </w:rPr>
            </w:pPr>
            <w:r w:rsidRPr="002451C6">
              <w:rPr>
                <w:rFonts w:eastAsia="Calibri" w:cs="Arial"/>
                <w:bCs/>
                <w:szCs w:val="20"/>
                <w:lang w:val="ru-RU"/>
              </w:rPr>
              <w:t>45 мм</w:t>
            </w:r>
          </w:p>
        </w:tc>
      </w:tr>
      <w:tr w:rsidR="00F64723" w:rsidRPr="002451C6" w:rsidTr="00BD658E">
        <w:tc>
          <w:tcPr>
            <w:tcW w:w="4644" w:type="dxa"/>
            <w:gridSpan w:val="2"/>
            <w:tcBorders>
              <w:left w:val="nil"/>
              <w:right w:val="single" w:sz="4" w:space="0" w:color="auto"/>
            </w:tcBorders>
            <w:vAlign w:val="center"/>
          </w:tcPr>
          <w:p w:rsidR="00F64723" w:rsidRPr="002451C6" w:rsidRDefault="006D44F3" w:rsidP="00F64723">
            <w:pPr>
              <w:autoSpaceDE w:val="0"/>
              <w:autoSpaceDN w:val="0"/>
              <w:adjustRightInd w:val="0"/>
              <w:rPr>
                <w:rFonts w:eastAsia="Calibri" w:cs="Arial"/>
                <w:bCs/>
                <w:szCs w:val="20"/>
                <w:lang w:val="ru-RU"/>
              </w:rPr>
            </w:pPr>
            <w:r w:rsidRPr="002451C6">
              <w:rPr>
                <w:rFonts w:eastAsia="Calibri" w:cs="Arial"/>
                <w:bCs/>
                <w:szCs w:val="20"/>
                <w:lang w:val="ru-RU"/>
              </w:rPr>
              <w:t>Возможность наклона</w:t>
            </w:r>
          </w:p>
        </w:tc>
        <w:tc>
          <w:tcPr>
            <w:tcW w:w="5210" w:type="dxa"/>
            <w:gridSpan w:val="3"/>
            <w:tcBorders>
              <w:left w:val="single" w:sz="4" w:space="0" w:color="auto"/>
              <w:right w:val="nil"/>
            </w:tcBorders>
            <w:vAlign w:val="center"/>
          </w:tcPr>
          <w:p w:rsidR="00F64723" w:rsidRPr="002451C6" w:rsidRDefault="006D44F3" w:rsidP="00F64723">
            <w:pPr>
              <w:autoSpaceDE w:val="0"/>
              <w:autoSpaceDN w:val="0"/>
              <w:adjustRightInd w:val="0"/>
              <w:jc w:val="center"/>
              <w:rPr>
                <w:rFonts w:eastAsia="Calibri" w:cs="Arial"/>
                <w:bCs/>
                <w:szCs w:val="20"/>
                <w:lang w:val="ru-RU"/>
              </w:rPr>
            </w:pPr>
            <w:r w:rsidRPr="002451C6">
              <w:rPr>
                <w:rFonts w:eastAsia="Calibri" w:cs="Arial"/>
                <w:bCs/>
                <w:szCs w:val="20"/>
                <w:lang w:val="ru-RU"/>
              </w:rPr>
              <w:t>0-51</w:t>
            </w:r>
            <w:r w:rsidRPr="002451C6">
              <w:rPr>
                <w:rFonts w:eastAsia="Calibri" w:cs="Arial"/>
                <w:bCs/>
                <w:szCs w:val="20"/>
                <w:lang w:val="ru-RU"/>
              </w:rPr>
              <w:sym w:font="Symbol" w:char="F0B0"/>
            </w:r>
          </w:p>
        </w:tc>
      </w:tr>
      <w:tr w:rsidR="006D44F3" w:rsidRPr="002451C6" w:rsidTr="00BD658E">
        <w:tc>
          <w:tcPr>
            <w:tcW w:w="4644" w:type="dxa"/>
            <w:gridSpan w:val="2"/>
            <w:tcBorders>
              <w:left w:val="nil"/>
              <w:right w:val="single" w:sz="4" w:space="0" w:color="auto"/>
            </w:tcBorders>
            <w:vAlign w:val="center"/>
          </w:tcPr>
          <w:p w:rsidR="006D44F3" w:rsidRPr="002451C6" w:rsidRDefault="006D44F3" w:rsidP="00F64723">
            <w:pPr>
              <w:autoSpaceDE w:val="0"/>
              <w:autoSpaceDN w:val="0"/>
              <w:adjustRightInd w:val="0"/>
              <w:rPr>
                <w:rFonts w:eastAsia="Calibri" w:cs="Arial"/>
                <w:bCs/>
                <w:szCs w:val="20"/>
                <w:lang w:val="ru-RU"/>
              </w:rPr>
            </w:pPr>
            <w:r w:rsidRPr="002451C6">
              <w:rPr>
                <w:rFonts w:eastAsia="Calibri" w:cs="Arial"/>
                <w:bCs/>
                <w:szCs w:val="20"/>
                <w:lang w:val="ru-RU"/>
              </w:rPr>
              <w:t>Размер лезвия</w:t>
            </w:r>
          </w:p>
        </w:tc>
        <w:tc>
          <w:tcPr>
            <w:tcW w:w="2605" w:type="dxa"/>
            <w:gridSpan w:val="2"/>
            <w:tcBorders>
              <w:left w:val="single" w:sz="4" w:space="0" w:color="auto"/>
              <w:right w:val="nil"/>
            </w:tcBorders>
            <w:vAlign w:val="center"/>
          </w:tcPr>
          <w:p w:rsidR="006D44F3" w:rsidRPr="002451C6" w:rsidRDefault="006D44F3" w:rsidP="00F64723">
            <w:pPr>
              <w:autoSpaceDE w:val="0"/>
              <w:autoSpaceDN w:val="0"/>
              <w:adjustRightInd w:val="0"/>
              <w:jc w:val="center"/>
              <w:rPr>
                <w:rFonts w:eastAsia="Calibri" w:cs="Arial"/>
                <w:bCs/>
                <w:szCs w:val="20"/>
                <w:lang w:val="ru-RU"/>
              </w:rPr>
            </w:pPr>
            <w:r w:rsidRPr="002451C6">
              <w:rPr>
                <w:rFonts w:eastAsia="Calibri" w:cs="Arial"/>
                <w:bCs/>
                <w:szCs w:val="20"/>
                <w:lang w:val="ru-RU"/>
              </w:rPr>
              <w:t>190 мм</w:t>
            </w:r>
          </w:p>
        </w:tc>
        <w:tc>
          <w:tcPr>
            <w:tcW w:w="2605" w:type="dxa"/>
            <w:tcBorders>
              <w:left w:val="single" w:sz="4" w:space="0" w:color="auto"/>
              <w:right w:val="nil"/>
            </w:tcBorders>
            <w:vAlign w:val="center"/>
          </w:tcPr>
          <w:p w:rsidR="006D44F3" w:rsidRPr="002451C6" w:rsidRDefault="006D44F3" w:rsidP="00F64723">
            <w:pPr>
              <w:autoSpaceDE w:val="0"/>
              <w:autoSpaceDN w:val="0"/>
              <w:adjustRightInd w:val="0"/>
              <w:jc w:val="center"/>
              <w:rPr>
                <w:rFonts w:eastAsia="Calibri" w:cs="Arial"/>
                <w:bCs/>
                <w:szCs w:val="20"/>
                <w:lang w:val="ru-RU"/>
              </w:rPr>
            </w:pPr>
            <w:r w:rsidRPr="002451C6">
              <w:rPr>
                <w:rFonts w:eastAsia="Calibri" w:cs="Arial"/>
                <w:bCs/>
                <w:szCs w:val="20"/>
                <w:lang w:val="ru-RU"/>
              </w:rPr>
              <w:t>185 мм</w:t>
            </w:r>
          </w:p>
        </w:tc>
      </w:tr>
      <w:tr w:rsidR="00F64723" w:rsidRPr="002451C6" w:rsidTr="00BD658E">
        <w:tc>
          <w:tcPr>
            <w:tcW w:w="4644" w:type="dxa"/>
            <w:gridSpan w:val="2"/>
            <w:tcBorders>
              <w:left w:val="nil"/>
              <w:right w:val="single" w:sz="4" w:space="0" w:color="auto"/>
            </w:tcBorders>
            <w:vAlign w:val="center"/>
          </w:tcPr>
          <w:p w:rsidR="00F64723" w:rsidRPr="002451C6" w:rsidRDefault="00F64723" w:rsidP="00F64723">
            <w:pPr>
              <w:autoSpaceDE w:val="0"/>
              <w:autoSpaceDN w:val="0"/>
              <w:adjustRightInd w:val="0"/>
              <w:rPr>
                <w:rFonts w:eastAsia="Calibri" w:cs="Arial"/>
                <w:bCs/>
                <w:szCs w:val="20"/>
                <w:lang w:val="ru-RU"/>
              </w:rPr>
            </w:pPr>
            <w:r w:rsidRPr="002451C6">
              <w:rPr>
                <w:rFonts w:eastAsia="Calibri" w:cs="Arial"/>
                <w:bCs/>
                <w:szCs w:val="20"/>
                <w:lang w:val="ru-RU"/>
              </w:rPr>
              <w:t>Класс защиты</w:t>
            </w:r>
          </w:p>
        </w:tc>
        <w:tc>
          <w:tcPr>
            <w:tcW w:w="5210" w:type="dxa"/>
            <w:gridSpan w:val="3"/>
            <w:tcBorders>
              <w:left w:val="single" w:sz="4" w:space="0" w:color="auto"/>
              <w:right w:val="nil"/>
            </w:tcBorders>
            <w:vAlign w:val="center"/>
          </w:tcPr>
          <w:p w:rsidR="00F64723" w:rsidRPr="002451C6" w:rsidRDefault="00F64723" w:rsidP="00F64723">
            <w:pPr>
              <w:autoSpaceDE w:val="0"/>
              <w:autoSpaceDN w:val="0"/>
              <w:adjustRightInd w:val="0"/>
              <w:jc w:val="center"/>
              <w:rPr>
                <w:rFonts w:eastAsia="Calibri" w:cs="Arial"/>
                <w:bCs/>
                <w:szCs w:val="20"/>
                <w:lang w:val="ru-RU"/>
              </w:rPr>
            </w:pPr>
            <w:r w:rsidRPr="002451C6">
              <w:rPr>
                <w:rFonts w:eastAsia="Calibri" w:cs="Arial"/>
                <w:bCs/>
                <w:noProof/>
                <w:szCs w:val="20"/>
                <w:lang w:eastAsia="ja-JP"/>
              </w:rPr>
              <w:drawing>
                <wp:inline distT="0" distB="0" distL="0" distR="0" wp14:anchorId="18E0C8BE" wp14:editId="0281D64D">
                  <wp:extent cx="232913" cy="2122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70" cy="212295"/>
                          </a:xfrm>
                          <a:prstGeom prst="rect">
                            <a:avLst/>
                          </a:prstGeom>
                          <a:noFill/>
                          <a:ln>
                            <a:noFill/>
                          </a:ln>
                        </pic:spPr>
                      </pic:pic>
                    </a:graphicData>
                  </a:graphic>
                </wp:inline>
              </w:drawing>
            </w:r>
            <w:r w:rsidRPr="002451C6">
              <w:rPr>
                <w:rFonts w:cs="Arial"/>
                <w:spacing w:val="0"/>
                <w:szCs w:val="16"/>
                <w:lang w:val="ru-RU"/>
              </w:rPr>
              <w:t>/</w:t>
            </w:r>
            <w:proofErr w:type="spellStart"/>
            <w:r w:rsidRPr="002451C6">
              <w:rPr>
                <w:rFonts w:cs="Arial"/>
                <w:spacing w:val="0"/>
                <w:szCs w:val="16"/>
                <w:lang w:val="ru-RU"/>
              </w:rPr>
              <w:t>ll</w:t>
            </w:r>
            <w:proofErr w:type="spellEnd"/>
          </w:p>
        </w:tc>
      </w:tr>
      <w:tr w:rsidR="00F64723" w:rsidRPr="002451C6" w:rsidTr="00BD658E">
        <w:tc>
          <w:tcPr>
            <w:tcW w:w="4644" w:type="dxa"/>
            <w:gridSpan w:val="2"/>
            <w:tcBorders>
              <w:left w:val="nil"/>
              <w:bottom w:val="single" w:sz="4" w:space="0" w:color="auto"/>
              <w:right w:val="single" w:sz="4" w:space="0" w:color="auto"/>
            </w:tcBorders>
            <w:vAlign w:val="center"/>
          </w:tcPr>
          <w:p w:rsidR="00F64723" w:rsidRPr="002451C6" w:rsidRDefault="00F64723" w:rsidP="006D44F3">
            <w:pPr>
              <w:autoSpaceDE w:val="0"/>
              <w:autoSpaceDN w:val="0"/>
              <w:adjustRightInd w:val="0"/>
              <w:rPr>
                <w:rFonts w:eastAsia="Calibri" w:cs="Arial"/>
                <w:bCs/>
                <w:szCs w:val="20"/>
                <w:lang w:val="ru-RU"/>
              </w:rPr>
            </w:pPr>
            <w:r w:rsidRPr="002451C6">
              <w:rPr>
                <w:rFonts w:eastAsia="Calibri" w:cs="Arial"/>
                <w:bCs/>
                <w:szCs w:val="20"/>
                <w:lang w:val="ru-RU"/>
              </w:rPr>
              <w:t xml:space="preserve">Вес </w:t>
            </w:r>
          </w:p>
        </w:tc>
        <w:tc>
          <w:tcPr>
            <w:tcW w:w="5210" w:type="dxa"/>
            <w:gridSpan w:val="3"/>
            <w:tcBorders>
              <w:left w:val="single" w:sz="4" w:space="0" w:color="auto"/>
              <w:bottom w:val="single" w:sz="4" w:space="0" w:color="auto"/>
              <w:right w:val="nil"/>
            </w:tcBorders>
            <w:vAlign w:val="center"/>
          </w:tcPr>
          <w:p w:rsidR="00F64723" w:rsidRPr="002451C6" w:rsidRDefault="006D44F3" w:rsidP="00F64723">
            <w:pPr>
              <w:autoSpaceDE w:val="0"/>
              <w:autoSpaceDN w:val="0"/>
              <w:adjustRightInd w:val="0"/>
              <w:jc w:val="center"/>
              <w:rPr>
                <w:rFonts w:eastAsia="Calibri" w:cs="Arial"/>
                <w:bCs/>
                <w:szCs w:val="20"/>
                <w:lang w:val="ru-RU"/>
              </w:rPr>
            </w:pPr>
            <w:r w:rsidRPr="002451C6">
              <w:rPr>
                <w:rFonts w:eastAsia="Calibri" w:cs="Arial"/>
                <w:bCs/>
                <w:szCs w:val="20"/>
                <w:lang w:val="ru-RU"/>
              </w:rPr>
              <w:t>4</w:t>
            </w:r>
            <w:r w:rsidR="00F64723" w:rsidRPr="002451C6">
              <w:rPr>
                <w:rFonts w:eastAsia="Calibri" w:cs="Arial"/>
                <w:bCs/>
                <w:szCs w:val="20"/>
                <w:lang w:val="ru-RU"/>
              </w:rPr>
              <w:t>,3 кг</w:t>
            </w:r>
          </w:p>
        </w:tc>
      </w:tr>
    </w:tbl>
    <w:p w:rsidR="009F5A75" w:rsidRPr="002451C6" w:rsidRDefault="009F5A75" w:rsidP="009F5A75">
      <w:pPr>
        <w:autoSpaceDE w:val="0"/>
        <w:autoSpaceDN w:val="0"/>
        <w:adjustRightInd w:val="0"/>
        <w:spacing w:before="0" w:after="0"/>
        <w:rPr>
          <w:rFonts w:eastAsia="Univers" w:cs="Arial"/>
          <w:spacing w:val="0"/>
          <w:szCs w:val="14"/>
        </w:rPr>
      </w:pPr>
    </w:p>
    <w:p w:rsidR="001E3072" w:rsidRPr="002451C6" w:rsidRDefault="001E3072" w:rsidP="001E3072">
      <w:pPr>
        <w:autoSpaceDE w:val="0"/>
        <w:autoSpaceDN w:val="0"/>
        <w:adjustRightInd w:val="0"/>
        <w:spacing w:before="0" w:after="0"/>
        <w:rPr>
          <w:rFonts w:cs="Arial"/>
          <w:b/>
          <w:bCs/>
          <w:spacing w:val="0"/>
          <w:sz w:val="32"/>
          <w:szCs w:val="26"/>
        </w:rPr>
      </w:pPr>
      <w:r w:rsidRPr="002451C6">
        <w:rPr>
          <w:rFonts w:cs="Arial"/>
          <w:b/>
          <w:bCs/>
          <w:spacing w:val="0"/>
          <w:sz w:val="32"/>
          <w:szCs w:val="26"/>
        </w:rPr>
        <w:t>ИНФОРМАЦИЯ О ШУМЕ</w:t>
      </w:r>
    </w:p>
    <w:tbl>
      <w:tblPr>
        <w:tblStyle w:val="31"/>
        <w:tblW w:w="0" w:type="auto"/>
        <w:tblLook w:val="04A0" w:firstRow="1" w:lastRow="0" w:firstColumn="1" w:lastColumn="0" w:noHBand="0" w:noVBand="1"/>
      </w:tblPr>
      <w:tblGrid>
        <w:gridCol w:w="4927"/>
        <w:gridCol w:w="4927"/>
      </w:tblGrid>
      <w:tr w:rsidR="001E3072" w:rsidRPr="002451C6" w:rsidTr="00BD658E">
        <w:tc>
          <w:tcPr>
            <w:tcW w:w="4927" w:type="dxa"/>
          </w:tcPr>
          <w:p w:rsidR="001E3072" w:rsidRPr="002451C6" w:rsidRDefault="001E3072" w:rsidP="00BD658E">
            <w:pPr>
              <w:autoSpaceDE w:val="0"/>
              <w:autoSpaceDN w:val="0"/>
              <w:adjustRightInd w:val="0"/>
              <w:rPr>
                <w:rFonts w:cs="Arial"/>
                <w:bCs/>
                <w:spacing w:val="0"/>
                <w:szCs w:val="16"/>
              </w:rPr>
            </w:pPr>
            <w:r w:rsidRPr="002451C6">
              <w:rPr>
                <w:rFonts w:cs="Arial"/>
                <w:bCs/>
                <w:spacing w:val="0"/>
                <w:szCs w:val="16"/>
              </w:rPr>
              <w:t>Измеренное звуковое давление</w:t>
            </w:r>
          </w:p>
        </w:tc>
        <w:tc>
          <w:tcPr>
            <w:tcW w:w="4927" w:type="dxa"/>
          </w:tcPr>
          <w:p w:rsidR="001E3072" w:rsidRPr="002451C6" w:rsidRDefault="001E3072" w:rsidP="001E3072">
            <w:pPr>
              <w:spacing w:after="60"/>
              <w:jc w:val="right"/>
              <w:rPr>
                <w:rFonts w:eastAsia="Calibri" w:cs="Times New Roman"/>
                <w:szCs w:val="20"/>
                <w:lang w:eastAsia="ja-JP"/>
              </w:rPr>
            </w:pPr>
            <w:r w:rsidRPr="002451C6">
              <w:rPr>
                <w:rFonts w:eastAsia="Calibri" w:cs="Times New Roman"/>
                <w:szCs w:val="20"/>
                <w:lang w:eastAsia="ja-JP"/>
              </w:rPr>
              <w:t>L</w:t>
            </w:r>
            <w:r w:rsidRPr="002451C6">
              <w:rPr>
                <w:rFonts w:eastAsia="Calibri" w:cs="Times New Roman"/>
                <w:szCs w:val="20"/>
                <w:vertAlign w:val="subscript"/>
                <w:lang w:eastAsia="ja-JP"/>
              </w:rPr>
              <w:t>pA</w:t>
            </w:r>
            <w:r w:rsidRPr="002451C6">
              <w:rPr>
                <w:rFonts w:eastAsia="Calibri" w:cs="Times New Roman"/>
                <w:szCs w:val="20"/>
                <w:lang w:eastAsia="ja-JP"/>
              </w:rPr>
              <w:t>= 82,0 дБ(A)</w:t>
            </w:r>
          </w:p>
        </w:tc>
      </w:tr>
      <w:tr w:rsidR="001E3072" w:rsidRPr="002451C6" w:rsidTr="00BD658E">
        <w:tc>
          <w:tcPr>
            <w:tcW w:w="4927" w:type="dxa"/>
          </w:tcPr>
          <w:p w:rsidR="001E3072" w:rsidRPr="002451C6" w:rsidRDefault="001E3072" w:rsidP="00BD658E">
            <w:pPr>
              <w:spacing w:after="60"/>
              <w:rPr>
                <w:rFonts w:eastAsia="Calibri" w:cs="Times New Roman"/>
                <w:szCs w:val="20"/>
                <w:lang w:eastAsia="ja-JP"/>
              </w:rPr>
            </w:pPr>
            <w:r w:rsidRPr="002451C6">
              <w:rPr>
                <w:rFonts w:eastAsia="Calibri" w:cs="Times New Roman"/>
                <w:szCs w:val="20"/>
                <w:lang w:eastAsia="ja-JP"/>
              </w:rPr>
              <w:t>K</w:t>
            </w:r>
            <w:r w:rsidRPr="002451C6">
              <w:rPr>
                <w:rFonts w:eastAsia="Calibri" w:cs="Times New Roman"/>
                <w:szCs w:val="20"/>
                <w:vertAlign w:val="subscript"/>
                <w:lang w:eastAsia="ja-JP"/>
              </w:rPr>
              <w:t>pA</w:t>
            </w:r>
          </w:p>
        </w:tc>
        <w:tc>
          <w:tcPr>
            <w:tcW w:w="4927" w:type="dxa"/>
          </w:tcPr>
          <w:p w:rsidR="001E3072" w:rsidRPr="002451C6" w:rsidRDefault="001E3072" w:rsidP="00BD658E">
            <w:pPr>
              <w:spacing w:after="60"/>
              <w:jc w:val="right"/>
              <w:rPr>
                <w:rFonts w:eastAsia="Calibri" w:cs="Times New Roman"/>
                <w:szCs w:val="20"/>
                <w:lang w:eastAsia="ja-JP"/>
              </w:rPr>
            </w:pPr>
            <w:r w:rsidRPr="002451C6">
              <w:rPr>
                <w:rFonts w:eastAsia="Calibri" w:cs="Times New Roman"/>
                <w:szCs w:val="20"/>
                <w:lang w:eastAsia="ja-JP"/>
              </w:rPr>
              <w:t>3,0 дБ(A)</w:t>
            </w:r>
          </w:p>
        </w:tc>
      </w:tr>
      <w:tr w:rsidR="001E3072" w:rsidRPr="002451C6" w:rsidTr="00BD658E">
        <w:tc>
          <w:tcPr>
            <w:tcW w:w="4927" w:type="dxa"/>
          </w:tcPr>
          <w:p w:rsidR="001E3072" w:rsidRPr="002451C6" w:rsidRDefault="001E3072" w:rsidP="00BD658E">
            <w:pPr>
              <w:autoSpaceDE w:val="0"/>
              <w:autoSpaceDN w:val="0"/>
              <w:adjustRightInd w:val="0"/>
              <w:rPr>
                <w:rFonts w:cs="Arial"/>
                <w:bCs/>
                <w:spacing w:val="0"/>
                <w:szCs w:val="16"/>
              </w:rPr>
            </w:pPr>
            <w:r w:rsidRPr="002451C6">
              <w:rPr>
                <w:rFonts w:cs="Arial"/>
                <w:bCs/>
                <w:spacing w:val="0"/>
                <w:szCs w:val="16"/>
              </w:rPr>
              <w:t>Измеренная мощность звука</w:t>
            </w:r>
          </w:p>
        </w:tc>
        <w:tc>
          <w:tcPr>
            <w:tcW w:w="4927" w:type="dxa"/>
          </w:tcPr>
          <w:p w:rsidR="001E3072" w:rsidRPr="002451C6" w:rsidRDefault="001E3072" w:rsidP="001E3072">
            <w:pPr>
              <w:spacing w:after="60"/>
              <w:jc w:val="right"/>
              <w:rPr>
                <w:rFonts w:eastAsia="Calibri" w:cs="Times New Roman"/>
                <w:szCs w:val="20"/>
                <w:lang w:eastAsia="ja-JP"/>
              </w:rPr>
            </w:pPr>
            <w:r w:rsidRPr="002451C6">
              <w:rPr>
                <w:rFonts w:eastAsia="Calibri" w:cs="Times New Roman"/>
                <w:szCs w:val="20"/>
                <w:lang w:eastAsia="ja-JP"/>
              </w:rPr>
              <w:t>L</w:t>
            </w:r>
            <w:r w:rsidRPr="002451C6">
              <w:rPr>
                <w:rFonts w:eastAsia="Calibri" w:cs="Times New Roman"/>
                <w:szCs w:val="20"/>
                <w:vertAlign w:val="subscript"/>
                <w:lang w:eastAsia="ja-JP"/>
              </w:rPr>
              <w:t>wA</w:t>
            </w:r>
            <w:r w:rsidRPr="002451C6">
              <w:rPr>
                <w:rFonts w:eastAsia="Calibri" w:cs="Times New Roman"/>
                <w:szCs w:val="20"/>
                <w:lang w:eastAsia="ja-JP"/>
              </w:rPr>
              <w:t>= 93,0 дБ(A)</w:t>
            </w:r>
          </w:p>
        </w:tc>
      </w:tr>
      <w:tr w:rsidR="001E3072" w:rsidRPr="002451C6" w:rsidTr="00BD658E">
        <w:tc>
          <w:tcPr>
            <w:tcW w:w="4927" w:type="dxa"/>
          </w:tcPr>
          <w:p w:rsidR="001E3072" w:rsidRPr="002451C6" w:rsidRDefault="001E3072" w:rsidP="00BD658E">
            <w:pPr>
              <w:spacing w:after="60"/>
              <w:rPr>
                <w:rFonts w:eastAsia="Calibri" w:cs="Times New Roman"/>
                <w:szCs w:val="20"/>
                <w:lang w:eastAsia="ja-JP"/>
              </w:rPr>
            </w:pPr>
            <w:r w:rsidRPr="002451C6">
              <w:rPr>
                <w:rFonts w:eastAsia="Calibri" w:cs="Times New Roman"/>
                <w:szCs w:val="20"/>
                <w:lang w:eastAsia="ja-JP"/>
              </w:rPr>
              <w:t>K</w:t>
            </w:r>
            <w:r w:rsidRPr="002451C6">
              <w:rPr>
                <w:rFonts w:eastAsia="Calibri" w:cs="Times New Roman"/>
                <w:szCs w:val="20"/>
                <w:vertAlign w:val="subscript"/>
                <w:lang w:eastAsia="ja-JP"/>
              </w:rPr>
              <w:t>wA</w:t>
            </w:r>
          </w:p>
        </w:tc>
        <w:tc>
          <w:tcPr>
            <w:tcW w:w="4927" w:type="dxa"/>
          </w:tcPr>
          <w:p w:rsidR="001E3072" w:rsidRPr="002451C6" w:rsidRDefault="001E3072" w:rsidP="00BD658E">
            <w:pPr>
              <w:spacing w:after="60"/>
              <w:jc w:val="right"/>
              <w:rPr>
                <w:rFonts w:eastAsia="Calibri" w:cs="Times New Roman"/>
                <w:szCs w:val="20"/>
                <w:lang w:eastAsia="ja-JP"/>
              </w:rPr>
            </w:pPr>
            <w:r w:rsidRPr="002451C6">
              <w:rPr>
                <w:rFonts w:eastAsia="Calibri" w:cs="Times New Roman"/>
                <w:szCs w:val="20"/>
                <w:lang w:eastAsia="ja-JP"/>
              </w:rPr>
              <w:t>3,0 дБ(A)</w:t>
            </w:r>
          </w:p>
        </w:tc>
      </w:tr>
      <w:tr w:rsidR="001E3072" w:rsidRPr="002451C6" w:rsidTr="00BD658E">
        <w:tc>
          <w:tcPr>
            <w:tcW w:w="4927" w:type="dxa"/>
          </w:tcPr>
          <w:p w:rsidR="001E3072" w:rsidRPr="002451C6" w:rsidRDefault="001E3072" w:rsidP="00BD658E">
            <w:pPr>
              <w:spacing w:after="60"/>
              <w:rPr>
                <w:rFonts w:eastAsia="Calibri" w:cs="Times New Roman"/>
                <w:b/>
                <w:szCs w:val="20"/>
                <w:lang w:eastAsia="ja-JP"/>
              </w:rPr>
            </w:pPr>
            <w:r w:rsidRPr="002451C6">
              <w:rPr>
                <w:rFonts w:eastAsia="Calibri" w:cs="Times New Roman"/>
                <w:b/>
                <w:szCs w:val="20"/>
                <w:lang w:eastAsia="ja-JP"/>
              </w:rPr>
              <w:t>Носите защитные наушники</w:t>
            </w:r>
          </w:p>
        </w:tc>
        <w:tc>
          <w:tcPr>
            <w:tcW w:w="4927" w:type="dxa"/>
          </w:tcPr>
          <w:p w:rsidR="001E3072" w:rsidRPr="002451C6" w:rsidRDefault="001E3072" w:rsidP="00BD658E">
            <w:pPr>
              <w:spacing w:after="60"/>
              <w:jc w:val="right"/>
              <w:rPr>
                <w:rFonts w:eastAsia="Calibri" w:cs="Times New Roman"/>
                <w:szCs w:val="20"/>
                <w:lang w:eastAsia="ja-JP"/>
              </w:rPr>
            </w:pPr>
            <w:r w:rsidRPr="002451C6">
              <w:rPr>
                <w:rFonts w:eastAsia="Calibri" w:cs="Times New Roman"/>
                <w:noProof/>
                <w:szCs w:val="20"/>
                <w:lang w:eastAsia="ja-JP"/>
              </w:rPr>
              <w:drawing>
                <wp:inline distT="0" distB="0" distL="0" distR="0" wp14:anchorId="4A070111" wp14:editId="09C0D2C1">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r>
    </w:tbl>
    <w:p w:rsidR="001E3072" w:rsidRPr="002451C6" w:rsidRDefault="001E3072" w:rsidP="001E3072">
      <w:pPr>
        <w:autoSpaceDE w:val="0"/>
        <w:autoSpaceDN w:val="0"/>
        <w:adjustRightInd w:val="0"/>
        <w:spacing w:before="0" w:after="0"/>
        <w:rPr>
          <w:rFonts w:cs="Arial"/>
          <w:spacing w:val="0"/>
          <w:szCs w:val="14"/>
        </w:rPr>
      </w:pPr>
    </w:p>
    <w:p w:rsidR="001E3072" w:rsidRPr="002451C6" w:rsidRDefault="001E3072" w:rsidP="001E3072">
      <w:pPr>
        <w:rPr>
          <w:b/>
          <w:sz w:val="32"/>
        </w:rPr>
      </w:pPr>
      <w:r w:rsidRPr="002451C6">
        <w:rPr>
          <w:b/>
          <w:sz w:val="32"/>
        </w:rPr>
        <w:t>ИНФОРМАЦИЯ О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1E3072" w:rsidRPr="002451C6" w:rsidTr="00BD658E">
        <w:tc>
          <w:tcPr>
            <w:tcW w:w="9747" w:type="dxa"/>
            <w:gridSpan w:val="2"/>
            <w:shd w:val="clear" w:color="auto" w:fill="auto"/>
            <w:vAlign w:val="center"/>
          </w:tcPr>
          <w:p w:rsidR="001E3072" w:rsidRPr="002451C6" w:rsidRDefault="001E3072" w:rsidP="00BD658E">
            <w:r w:rsidRPr="002451C6">
              <w:t>Суммарные значения вибрации (трехкомпонентная векторная сумма), определенные согласно EN 60745:</w:t>
            </w:r>
          </w:p>
        </w:tc>
      </w:tr>
      <w:tr w:rsidR="001E3072" w:rsidRPr="002451C6" w:rsidTr="00BD658E">
        <w:tc>
          <w:tcPr>
            <w:tcW w:w="3369" w:type="dxa"/>
            <w:vMerge w:val="restart"/>
            <w:shd w:val="clear" w:color="auto" w:fill="auto"/>
            <w:vAlign w:val="center"/>
          </w:tcPr>
          <w:p w:rsidR="001E3072" w:rsidRPr="002451C6" w:rsidRDefault="001E3072" w:rsidP="00BD658E">
            <w:r w:rsidRPr="002451C6">
              <w:t>Измеренная вибрация</w:t>
            </w:r>
          </w:p>
        </w:tc>
        <w:tc>
          <w:tcPr>
            <w:tcW w:w="6378" w:type="dxa"/>
            <w:shd w:val="clear" w:color="auto" w:fill="auto"/>
            <w:vAlign w:val="center"/>
          </w:tcPr>
          <w:p w:rsidR="001E3072" w:rsidRPr="002451C6" w:rsidRDefault="001E3072" w:rsidP="001E3072">
            <w:r w:rsidRPr="002451C6">
              <w:t xml:space="preserve">Резка дерева: </w:t>
            </w:r>
            <w:proofErr w:type="spellStart"/>
            <w:r w:rsidRPr="002451C6">
              <w:t>a</w:t>
            </w:r>
            <w:r w:rsidRPr="002451C6">
              <w:rPr>
                <w:vertAlign w:val="subscript"/>
              </w:rPr>
              <w:t>hw</w:t>
            </w:r>
            <w:proofErr w:type="spellEnd"/>
            <w:r w:rsidRPr="002451C6">
              <w:t xml:space="preserve"> = 4,36 м/с² </w:t>
            </w:r>
          </w:p>
        </w:tc>
      </w:tr>
      <w:tr w:rsidR="001E3072" w:rsidRPr="002451C6" w:rsidTr="00BD658E">
        <w:tc>
          <w:tcPr>
            <w:tcW w:w="3369" w:type="dxa"/>
            <w:vMerge/>
            <w:shd w:val="clear" w:color="auto" w:fill="auto"/>
            <w:vAlign w:val="center"/>
          </w:tcPr>
          <w:p w:rsidR="001E3072" w:rsidRPr="002451C6" w:rsidRDefault="001E3072" w:rsidP="00BD658E"/>
        </w:tc>
        <w:tc>
          <w:tcPr>
            <w:tcW w:w="6378" w:type="dxa"/>
            <w:shd w:val="clear" w:color="auto" w:fill="auto"/>
            <w:vAlign w:val="center"/>
          </w:tcPr>
          <w:p w:rsidR="001E3072" w:rsidRPr="002451C6" w:rsidRDefault="001E3072" w:rsidP="00BD658E">
            <w:r w:rsidRPr="002451C6">
              <w:t>Погрешность K = 1,5 м/с²</w:t>
            </w:r>
          </w:p>
        </w:tc>
      </w:tr>
    </w:tbl>
    <w:p w:rsidR="001E3072" w:rsidRPr="002451C6" w:rsidRDefault="001E3072" w:rsidP="001E3072">
      <w:r w:rsidRPr="002451C6">
        <w:t>Заявленное общее значение вибрации может использоваться для сравнения инструментов между собой, а также для предварительной оценки воздействия.</w:t>
      </w:r>
    </w:p>
    <w:p w:rsidR="00BD658E" w:rsidRPr="002451C6" w:rsidRDefault="00BD658E" w:rsidP="00BD658E">
      <w:pPr>
        <w:autoSpaceDE w:val="0"/>
        <w:autoSpaceDN w:val="0"/>
        <w:adjustRightInd w:val="0"/>
        <w:spacing w:before="0" w:after="0"/>
        <w:rPr>
          <w:rFonts w:cs="Arial"/>
        </w:rPr>
      </w:pPr>
      <w:r w:rsidRPr="002451C6">
        <w:rPr>
          <w:rFonts w:cs="Arial"/>
          <w:b/>
          <w:noProof/>
          <w:spacing w:val="0"/>
          <w:szCs w:val="16"/>
          <w:lang w:eastAsia="ja-JP"/>
        </w:rPr>
        <w:drawing>
          <wp:anchor distT="0" distB="0" distL="114300" distR="114300" simplePos="0" relativeHeight="251659264" behindDoc="0" locked="0" layoutInCell="1" allowOverlap="1" wp14:anchorId="4561FDF8" wp14:editId="5B58F459">
            <wp:simplePos x="0" y="0"/>
            <wp:positionH relativeFrom="column">
              <wp:posOffset>-5080</wp:posOffset>
            </wp:positionH>
            <wp:positionV relativeFrom="paragraph">
              <wp:posOffset>18415</wp:posOffset>
            </wp:positionV>
            <wp:extent cx="445770" cy="399415"/>
            <wp:effectExtent l="0" t="0" r="0" b="63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1C6">
        <w:rPr>
          <w:rFonts w:cs="Arial"/>
          <w:b/>
          <w:spacing w:val="0"/>
          <w:szCs w:val="16"/>
        </w:rPr>
        <w:t>ПРЕДОСТЕРЕЖЕНИЕ</w:t>
      </w:r>
      <w:r w:rsidRPr="002451C6">
        <w:rPr>
          <w:rFonts w:cs="Arial"/>
          <w:spacing w:val="0"/>
          <w:szCs w:val="16"/>
        </w:rPr>
        <w:t xml:space="preserve">: </w:t>
      </w:r>
      <w:r w:rsidRPr="002451C6">
        <w:rPr>
          <w:rFonts w:cs="Arial"/>
        </w:rPr>
        <w:t xml:space="preserve">Значение вибрации при фактическом использовании электроинструмента может отличаться от заявленного значения в зависимости от того, как инструмент используется: </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Как используется инструмент, и какие материалы подвергаются резке или сверлению.</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Хорошее состояние инструмента и его хорошее обслуживание.</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lastRenderedPageBreak/>
        <w:t>Использование правильного аксессуара для инструмента и обеспечение его остроты и хорошего состояния.</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Крепость удержания рукояток и использование антивибрационных аксессуаров.</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Используется ли инструмент в соответствии с его предназначением и этими инструкциями.</w:t>
      </w:r>
    </w:p>
    <w:p w:rsidR="00BD658E" w:rsidRPr="002451C6" w:rsidRDefault="00BD658E" w:rsidP="00BD658E">
      <w:pPr>
        <w:autoSpaceDE w:val="0"/>
        <w:autoSpaceDN w:val="0"/>
        <w:adjustRightInd w:val="0"/>
        <w:spacing w:before="0" w:after="0"/>
        <w:rPr>
          <w:rFonts w:cs="Arial"/>
          <w:spacing w:val="0"/>
          <w:szCs w:val="16"/>
        </w:rPr>
      </w:pPr>
    </w:p>
    <w:p w:rsidR="00BD658E" w:rsidRPr="002451C6" w:rsidRDefault="00BD658E" w:rsidP="00BD658E">
      <w:pPr>
        <w:autoSpaceDE w:val="0"/>
        <w:autoSpaceDN w:val="0"/>
        <w:adjustRightInd w:val="0"/>
        <w:spacing w:before="0" w:after="0"/>
        <w:rPr>
          <w:rFonts w:cs="Arial"/>
          <w:b/>
          <w:spacing w:val="0"/>
          <w:szCs w:val="16"/>
        </w:rPr>
      </w:pPr>
      <w:r w:rsidRPr="002451C6">
        <w:rPr>
          <w:rFonts w:cs="Arial"/>
          <w:b/>
          <w:spacing w:val="0"/>
          <w:szCs w:val="16"/>
        </w:rPr>
        <w:t>Этот инструмент может вызвать тремор рук при его неправильном использовании.</w:t>
      </w:r>
    </w:p>
    <w:p w:rsidR="00BD658E" w:rsidRPr="002451C6" w:rsidRDefault="00BD658E" w:rsidP="00BD658E">
      <w:pPr>
        <w:autoSpaceDE w:val="0"/>
        <w:autoSpaceDN w:val="0"/>
        <w:adjustRightInd w:val="0"/>
        <w:spacing w:before="0" w:after="0"/>
        <w:rPr>
          <w:rFonts w:cs="Arial"/>
          <w:spacing w:val="0"/>
          <w:szCs w:val="16"/>
        </w:rPr>
      </w:pPr>
    </w:p>
    <w:p w:rsidR="00BD658E" w:rsidRPr="002451C6" w:rsidRDefault="00BD658E" w:rsidP="00BD658E">
      <w:pPr>
        <w:autoSpaceDE w:val="0"/>
        <w:autoSpaceDN w:val="0"/>
        <w:adjustRightInd w:val="0"/>
        <w:spacing w:before="0" w:after="0"/>
        <w:rPr>
          <w:rFonts w:cs="Arial"/>
          <w:spacing w:val="0"/>
          <w:szCs w:val="16"/>
        </w:rPr>
      </w:pPr>
      <w:r w:rsidRPr="002451C6">
        <w:rPr>
          <w:rFonts w:cs="Arial"/>
          <w:b/>
          <w:noProof/>
          <w:spacing w:val="0"/>
          <w:szCs w:val="16"/>
          <w:lang w:eastAsia="ja-JP"/>
        </w:rPr>
        <w:drawing>
          <wp:anchor distT="0" distB="0" distL="114300" distR="114300" simplePos="0" relativeHeight="251660288" behindDoc="0" locked="0" layoutInCell="1" allowOverlap="1" wp14:anchorId="7EA2F1B0" wp14:editId="4C1EFAB4">
            <wp:simplePos x="0" y="0"/>
            <wp:positionH relativeFrom="column">
              <wp:posOffset>-8255</wp:posOffset>
            </wp:positionH>
            <wp:positionV relativeFrom="paragraph">
              <wp:posOffset>3175</wp:posOffset>
            </wp:positionV>
            <wp:extent cx="445770" cy="399415"/>
            <wp:effectExtent l="0" t="0" r="0" b="635"/>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1C6">
        <w:rPr>
          <w:rFonts w:cs="Arial"/>
          <w:b/>
          <w:spacing w:val="0"/>
          <w:szCs w:val="16"/>
        </w:rPr>
        <w:t>ПРЕДОСТЕРЕЖЕНИЕ</w:t>
      </w:r>
      <w:r w:rsidRPr="002451C6">
        <w:rPr>
          <w:rFonts w:cs="Arial"/>
          <w:spacing w:val="0"/>
          <w:szCs w:val="16"/>
        </w:rPr>
        <w:t>: Чтобы быть точной, оценка уровня воздействия в реальных условиях использования должна также учитывать все части рабочего цикла, такие как время, когда инструмент выключен и когда он работает на холостом ходу и не выполняет работу. Это может значительно снизить уровень воздействия за весь рабочий период.</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Помогает минимизировать риск возникновения тремора рук.</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ВСЕГДА используйте острые резцы, сверла и режущие диски.</w:t>
      </w:r>
    </w:p>
    <w:p w:rsidR="00BD658E" w:rsidRPr="002451C6" w:rsidRDefault="00BD658E" w:rsidP="00BD658E">
      <w:pPr>
        <w:autoSpaceDE w:val="0"/>
        <w:autoSpaceDN w:val="0"/>
        <w:adjustRightInd w:val="0"/>
        <w:spacing w:before="0" w:after="0"/>
        <w:rPr>
          <w:rFonts w:cs="Arial"/>
        </w:rPr>
      </w:pPr>
      <w:r w:rsidRPr="002451C6">
        <w:rPr>
          <w:rFonts w:cs="Arial"/>
        </w:rPr>
        <w:t xml:space="preserve">Обслуживайте этот инструмент в соответствии с этими инструкциями и хорошо смазывайте (при необходимости) </w:t>
      </w:r>
    </w:p>
    <w:p w:rsidR="00BD658E" w:rsidRPr="002451C6" w:rsidRDefault="00BD658E" w:rsidP="00BD658E">
      <w:pPr>
        <w:autoSpaceDE w:val="0"/>
        <w:autoSpaceDN w:val="0"/>
        <w:adjustRightInd w:val="0"/>
        <w:spacing w:before="0" w:after="0"/>
        <w:rPr>
          <w:rFonts w:cs="Arial"/>
          <w:spacing w:val="0"/>
          <w:szCs w:val="16"/>
        </w:rPr>
      </w:pPr>
      <w:r w:rsidRPr="002451C6">
        <w:rPr>
          <w:rFonts w:cs="Arial"/>
        </w:rPr>
        <w:t>При регулярном использовании инструмента - приобретите антивибрационные аксессуары</w:t>
      </w:r>
      <w:r w:rsidRPr="002451C6">
        <w:rPr>
          <w:rFonts w:cs="Arial"/>
          <w:spacing w:val="0"/>
          <w:szCs w:val="16"/>
        </w:rPr>
        <w:t>.</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Избегайте использования инструментов при температурах 10</w:t>
      </w:r>
      <w:r w:rsidRPr="002451C6">
        <w:rPr>
          <w:rFonts w:cs="Arial"/>
          <w:spacing w:val="0"/>
          <w:szCs w:val="16"/>
        </w:rPr>
        <w:sym w:font="Symbol" w:char="F0B0"/>
      </w:r>
      <w:r w:rsidRPr="002451C6">
        <w:rPr>
          <w:rFonts w:cs="Arial"/>
          <w:spacing w:val="0"/>
          <w:szCs w:val="16"/>
        </w:rPr>
        <w:t>C или ниже.</w:t>
      </w:r>
    </w:p>
    <w:p w:rsidR="00BD658E" w:rsidRPr="002451C6" w:rsidRDefault="00BD658E" w:rsidP="00BD658E">
      <w:pPr>
        <w:autoSpaceDE w:val="0"/>
        <w:autoSpaceDN w:val="0"/>
        <w:adjustRightInd w:val="0"/>
        <w:spacing w:before="0" w:after="0"/>
        <w:rPr>
          <w:rFonts w:cs="Arial"/>
          <w:spacing w:val="0"/>
          <w:szCs w:val="16"/>
        </w:rPr>
      </w:pPr>
      <w:r w:rsidRPr="002451C6">
        <w:rPr>
          <w:rFonts w:cs="Arial"/>
          <w:spacing w:val="0"/>
          <w:szCs w:val="16"/>
        </w:rPr>
        <w:t>Планируйте ваш рабочий график так, чтобы распределить использование инструмента с наибольшей вибрацией на несколько дней.</w:t>
      </w:r>
    </w:p>
    <w:p w:rsidR="00BD658E" w:rsidRPr="002451C6" w:rsidRDefault="00BD658E" w:rsidP="00BD658E">
      <w:pPr>
        <w:autoSpaceDE w:val="0"/>
        <w:autoSpaceDN w:val="0"/>
        <w:adjustRightInd w:val="0"/>
        <w:spacing w:before="0" w:after="0"/>
        <w:rPr>
          <w:rFonts w:eastAsia="Univers" w:cs="Arial"/>
          <w:spacing w:val="0"/>
          <w:szCs w:val="14"/>
        </w:rPr>
      </w:pPr>
    </w:p>
    <w:p w:rsidR="009F5A75" w:rsidRPr="002451C6" w:rsidRDefault="00BD658E" w:rsidP="009F5A75">
      <w:pPr>
        <w:autoSpaceDE w:val="0"/>
        <w:autoSpaceDN w:val="0"/>
        <w:adjustRightInd w:val="0"/>
        <w:spacing w:before="0" w:after="0"/>
        <w:rPr>
          <w:rFonts w:cs="Arial"/>
          <w:b/>
          <w:bCs/>
          <w:spacing w:val="0"/>
          <w:sz w:val="36"/>
          <w:szCs w:val="26"/>
        </w:rPr>
      </w:pPr>
      <w:r w:rsidRPr="002451C6">
        <w:rPr>
          <w:rFonts w:cs="Arial"/>
          <w:b/>
          <w:bCs/>
          <w:spacing w:val="0"/>
          <w:sz w:val="36"/>
          <w:szCs w:val="26"/>
        </w:rPr>
        <w:t>АКСЕССУАРЫ</w:t>
      </w:r>
    </w:p>
    <w:p w:rsidR="009F5A75" w:rsidRPr="002451C6" w:rsidRDefault="00BD658E" w:rsidP="00BD658E">
      <w:pPr>
        <w:tabs>
          <w:tab w:val="right" w:pos="9072"/>
        </w:tabs>
        <w:autoSpaceDE w:val="0"/>
        <w:autoSpaceDN w:val="0"/>
        <w:adjustRightInd w:val="0"/>
        <w:spacing w:before="0" w:after="0"/>
        <w:rPr>
          <w:rFonts w:cs="Arial"/>
          <w:spacing w:val="0"/>
          <w:szCs w:val="14"/>
        </w:rPr>
      </w:pPr>
      <w:r w:rsidRPr="002451C6">
        <w:rPr>
          <w:rFonts w:cs="Arial"/>
          <w:spacing w:val="0"/>
          <w:szCs w:val="14"/>
        </w:rPr>
        <w:t>Вакуумный переходник</w:t>
      </w:r>
      <w:r w:rsidRPr="002451C6">
        <w:rPr>
          <w:rFonts w:cs="Arial"/>
          <w:spacing w:val="0"/>
          <w:szCs w:val="14"/>
        </w:rPr>
        <w:tab/>
      </w:r>
      <w:r w:rsidR="009F5A75" w:rsidRPr="002451C6">
        <w:rPr>
          <w:rFonts w:cs="Arial"/>
          <w:spacing w:val="0"/>
          <w:szCs w:val="14"/>
        </w:rPr>
        <w:t>1</w:t>
      </w:r>
    </w:p>
    <w:p w:rsidR="009F5A75" w:rsidRPr="002451C6" w:rsidRDefault="00BD658E" w:rsidP="00BD658E">
      <w:pPr>
        <w:tabs>
          <w:tab w:val="right" w:pos="9072"/>
        </w:tabs>
        <w:autoSpaceDE w:val="0"/>
        <w:autoSpaceDN w:val="0"/>
        <w:adjustRightInd w:val="0"/>
        <w:spacing w:before="0" w:after="0"/>
        <w:rPr>
          <w:rFonts w:cs="Arial"/>
          <w:spacing w:val="0"/>
          <w:szCs w:val="14"/>
        </w:rPr>
      </w:pPr>
      <w:r w:rsidRPr="002451C6">
        <w:rPr>
          <w:rFonts w:cs="Arial"/>
          <w:spacing w:val="0"/>
          <w:szCs w:val="14"/>
        </w:rPr>
        <w:t>Параллельная направляющая</w:t>
      </w:r>
      <w:r w:rsidRPr="002451C6">
        <w:rPr>
          <w:rFonts w:cs="Arial"/>
          <w:spacing w:val="0"/>
          <w:szCs w:val="14"/>
        </w:rPr>
        <w:tab/>
      </w:r>
      <w:r w:rsidR="009F5A75" w:rsidRPr="002451C6">
        <w:rPr>
          <w:rFonts w:cs="Arial"/>
          <w:spacing w:val="0"/>
          <w:szCs w:val="14"/>
        </w:rPr>
        <w:t>1</w:t>
      </w:r>
    </w:p>
    <w:p w:rsidR="009F5A75" w:rsidRPr="002451C6" w:rsidRDefault="00BD658E" w:rsidP="00BD658E">
      <w:pPr>
        <w:tabs>
          <w:tab w:val="right" w:pos="9072"/>
        </w:tabs>
        <w:autoSpaceDE w:val="0"/>
        <w:autoSpaceDN w:val="0"/>
        <w:adjustRightInd w:val="0"/>
        <w:spacing w:before="0" w:after="0"/>
        <w:rPr>
          <w:rFonts w:cs="Arial"/>
          <w:spacing w:val="0"/>
          <w:szCs w:val="14"/>
        </w:rPr>
      </w:pPr>
      <w:r w:rsidRPr="002451C6">
        <w:rPr>
          <w:rFonts w:cs="Arial"/>
          <w:spacing w:val="0"/>
          <w:szCs w:val="14"/>
        </w:rPr>
        <w:t>Шестигранный гаечный ключ</w:t>
      </w:r>
      <w:r w:rsidRPr="002451C6">
        <w:rPr>
          <w:rFonts w:cs="Arial"/>
          <w:spacing w:val="0"/>
          <w:szCs w:val="14"/>
        </w:rPr>
        <w:tab/>
      </w:r>
      <w:r w:rsidR="009F5A75" w:rsidRPr="002451C6">
        <w:rPr>
          <w:rFonts w:cs="Arial"/>
          <w:spacing w:val="0"/>
          <w:szCs w:val="14"/>
        </w:rPr>
        <w:t>1</w:t>
      </w:r>
    </w:p>
    <w:p w:rsidR="009F5A75" w:rsidRPr="002451C6" w:rsidRDefault="00BD658E" w:rsidP="00BD658E">
      <w:pPr>
        <w:tabs>
          <w:tab w:val="right" w:pos="9072"/>
        </w:tabs>
        <w:autoSpaceDE w:val="0"/>
        <w:autoSpaceDN w:val="0"/>
        <w:adjustRightInd w:val="0"/>
        <w:spacing w:before="0" w:after="0"/>
        <w:rPr>
          <w:rFonts w:cs="Arial"/>
          <w:spacing w:val="0"/>
          <w:szCs w:val="14"/>
        </w:rPr>
      </w:pPr>
      <w:r w:rsidRPr="002451C6">
        <w:rPr>
          <w:rFonts w:cs="Arial"/>
          <w:spacing w:val="0"/>
          <w:szCs w:val="14"/>
        </w:rPr>
        <w:t>Режущий диск</w:t>
      </w:r>
      <w:r w:rsidR="009F5A75" w:rsidRPr="002451C6">
        <w:rPr>
          <w:rFonts w:cs="Arial"/>
          <w:spacing w:val="0"/>
          <w:szCs w:val="14"/>
        </w:rPr>
        <w:t>: 190</w:t>
      </w:r>
      <w:r w:rsidRPr="002451C6">
        <w:rPr>
          <w:rFonts w:cs="Arial"/>
          <w:spacing w:val="0"/>
          <w:szCs w:val="14"/>
        </w:rPr>
        <w:t xml:space="preserve"> мм </w:t>
      </w:r>
      <w:r w:rsidR="009F5A75" w:rsidRPr="002451C6">
        <w:rPr>
          <w:rFonts w:cs="Arial"/>
          <w:spacing w:val="0"/>
          <w:szCs w:val="14"/>
        </w:rPr>
        <w:t>x30</w:t>
      </w:r>
      <w:r w:rsidRPr="002451C6">
        <w:rPr>
          <w:rFonts w:cs="Arial"/>
          <w:spacing w:val="0"/>
          <w:szCs w:val="14"/>
        </w:rPr>
        <w:t xml:space="preserve"> мм </w:t>
      </w:r>
      <w:r w:rsidR="009F5A75" w:rsidRPr="002451C6">
        <w:rPr>
          <w:rFonts w:cs="Arial"/>
          <w:spacing w:val="0"/>
          <w:szCs w:val="14"/>
        </w:rPr>
        <w:t>x24T (</w:t>
      </w:r>
      <w:r w:rsidR="00765D8E" w:rsidRPr="002451C6">
        <w:rPr>
          <w:rFonts w:cs="Arial"/>
          <w:spacing w:val="0"/>
          <w:szCs w:val="14"/>
        </w:rPr>
        <w:t>только для</w:t>
      </w:r>
      <w:r w:rsidR="009F5A75" w:rsidRPr="002451C6">
        <w:rPr>
          <w:rFonts w:cs="Arial"/>
          <w:spacing w:val="0"/>
          <w:szCs w:val="14"/>
        </w:rPr>
        <w:t xml:space="preserve"> WX445)</w:t>
      </w:r>
      <w:r w:rsidRPr="002451C6">
        <w:rPr>
          <w:rFonts w:cs="Arial"/>
          <w:spacing w:val="0"/>
          <w:szCs w:val="14"/>
        </w:rPr>
        <w:tab/>
      </w:r>
      <w:r w:rsidR="009F5A75" w:rsidRPr="002451C6">
        <w:rPr>
          <w:rFonts w:cs="Arial"/>
          <w:spacing w:val="0"/>
          <w:szCs w:val="14"/>
        </w:rPr>
        <w:t>1</w:t>
      </w:r>
    </w:p>
    <w:p w:rsidR="009F5A75" w:rsidRPr="002451C6" w:rsidRDefault="00BD658E" w:rsidP="00BD658E">
      <w:pPr>
        <w:tabs>
          <w:tab w:val="right" w:pos="9072"/>
        </w:tabs>
        <w:autoSpaceDE w:val="0"/>
        <w:autoSpaceDN w:val="0"/>
        <w:adjustRightInd w:val="0"/>
        <w:spacing w:before="0" w:after="0"/>
        <w:rPr>
          <w:rFonts w:cs="Arial"/>
          <w:spacing w:val="0"/>
          <w:szCs w:val="14"/>
        </w:rPr>
      </w:pPr>
      <w:r w:rsidRPr="002451C6">
        <w:rPr>
          <w:rFonts w:cs="Arial"/>
          <w:spacing w:val="0"/>
          <w:szCs w:val="14"/>
        </w:rPr>
        <w:t>Режущий диск</w:t>
      </w:r>
      <w:r w:rsidR="009F5A75" w:rsidRPr="002451C6">
        <w:rPr>
          <w:rFonts w:cs="Arial"/>
          <w:spacing w:val="0"/>
          <w:szCs w:val="14"/>
        </w:rPr>
        <w:t>: 185</w:t>
      </w:r>
      <w:r w:rsidRPr="002451C6">
        <w:rPr>
          <w:rFonts w:cs="Arial"/>
          <w:spacing w:val="0"/>
          <w:szCs w:val="14"/>
        </w:rPr>
        <w:t xml:space="preserve"> мм </w:t>
      </w:r>
      <w:r w:rsidR="009F5A75" w:rsidRPr="002451C6">
        <w:rPr>
          <w:rFonts w:cs="Arial"/>
          <w:spacing w:val="0"/>
          <w:szCs w:val="14"/>
        </w:rPr>
        <w:t>x16</w:t>
      </w:r>
      <w:r w:rsidRPr="002451C6">
        <w:rPr>
          <w:rFonts w:cs="Arial"/>
          <w:spacing w:val="0"/>
          <w:szCs w:val="14"/>
        </w:rPr>
        <w:t xml:space="preserve"> мм </w:t>
      </w:r>
      <w:r w:rsidR="009F5A75" w:rsidRPr="002451C6">
        <w:rPr>
          <w:rFonts w:cs="Arial"/>
          <w:spacing w:val="0"/>
          <w:szCs w:val="14"/>
        </w:rPr>
        <w:t>x24T (</w:t>
      </w:r>
      <w:r w:rsidR="00765D8E" w:rsidRPr="002451C6">
        <w:rPr>
          <w:rFonts w:cs="Arial"/>
          <w:spacing w:val="0"/>
          <w:szCs w:val="14"/>
        </w:rPr>
        <w:t>только для</w:t>
      </w:r>
      <w:r w:rsidR="009F5A75" w:rsidRPr="002451C6">
        <w:rPr>
          <w:rFonts w:cs="Arial"/>
          <w:spacing w:val="0"/>
          <w:szCs w:val="14"/>
        </w:rPr>
        <w:t xml:space="preserve"> WX445.1)</w:t>
      </w:r>
      <w:r w:rsidRPr="002451C6">
        <w:rPr>
          <w:rFonts w:cs="Arial"/>
          <w:spacing w:val="0"/>
          <w:szCs w:val="14"/>
        </w:rPr>
        <w:tab/>
      </w:r>
      <w:r w:rsidR="009F5A75" w:rsidRPr="002451C6">
        <w:rPr>
          <w:rFonts w:cs="Arial"/>
          <w:spacing w:val="0"/>
          <w:szCs w:val="14"/>
        </w:rPr>
        <w:t>2</w:t>
      </w:r>
    </w:p>
    <w:p w:rsidR="00765D8E" w:rsidRPr="002451C6" w:rsidRDefault="00765D8E" w:rsidP="00765D8E">
      <w:pPr>
        <w:autoSpaceDE w:val="0"/>
        <w:autoSpaceDN w:val="0"/>
        <w:adjustRightInd w:val="0"/>
        <w:spacing w:before="0" w:after="0"/>
        <w:rPr>
          <w:rFonts w:eastAsia="Univers" w:cs="Arial"/>
          <w:spacing w:val="0"/>
          <w:szCs w:val="14"/>
        </w:rPr>
      </w:pPr>
    </w:p>
    <w:p w:rsidR="00765D8E" w:rsidRPr="002451C6" w:rsidRDefault="00765D8E" w:rsidP="00765D8E">
      <w:pPr>
        <w:autoSpaceDE w:val="0"/>
        <w:autoSpaceDN w:val="0"/>
        <w:adjustRightInd w:val="0"/>
        <w:spacing w:before="0" w:after="0"/>
        <w:rPr>
          <w:rFonts w:eastAsia="Univers" w:cs="Arial"/>
          <w:spacing w:val="0"/>
          <w:szCs w:val="14"/>
        </w:rPr>
      </w:pPr>
      <w:r w:rsidRPr="002451C6">
        <w:rPr>
          <w:rFonts w:eastAsia="Univers" w:cs="Arial"/>
          <w:spacing w:val="0"/>
          <w:szCs w:val="14"/>
        </w:rPr>
        <w:t>Мы рекомендуем вам приобрести аксессуары в том же магазине, где вам продали инструмент. Пользуйтесь аксессуарами хорошего качества от известного производителя. Выбирайте тип в соответствии с работой, которую вы собираетесь проделать. Более подробная информация приводится на упаковке аксессуаров. Сотрудники магазина могут помочь вам и дать совет.</w:t>
      </w:r>
    </w:p>
    <w:p w:rsidR="00765D8E" w:rsidRPr="002451C6" w:rsidRDefault="00765D8E" w:rsidP="00765D8E">
      <w:pPr>
        <w:autoSpaceDE w:val="0"/>
        <w:autoSpaceDN w:val="0"/>
        <w:adjustRightInd w:val="0"/>
        <w:spacing w:before="0" w:after="0"/>
        <w:rPr>
          <w:rFonts w:eastAsia="Univers" w:cs="Arial"/>
          <w:spacing w:val="0"/>
          <w:szCs w:val="14"/>
        </w:rPr>
      </w:pPr>
    </w:p>
    <w:p w:rsidR="00717C06" w:rsidRPr="002451C6" w:rsidRDefault="00717C06" w:rsidP="00717C06">
      <w:pPr>
        <w:autoSpaceDE w:val="0"/>
        <w:autoSpaceDN w:val="0"/>
        <w:adjustRightInd w:val="0"/>
        <w:spacing w:before="0" w:after="0"/>
        <w:rPr>
          <w:rFonts w:cs="Arial"/>
          <w:b/>
          <w:bCs/>
          <w:spacing w:val="0"/>
          <w:sz w:val="32"/>
          <w:szCs w:val="26"/>
        </w:rPr>
      </w:pPr>
      <w:r w:rsidRPr="002451C6">
        <w:rPr>
          <w:rFonts w:cs="Arial"/>
          <w:b/>
          <w:bCs/>
          <w:spacing w:val="0"/>
          <w:sz w:val="32"/>
          <w:szCs w:val="26"/>
        </w:rPr>
        <w:t>ИНСТРУКЦИИ ПО БЕЗОПАСНОСТИ ДЛЯ ВСЕХ ПИЛ</w:t>
      </w:r>
    </w:p>
    <w:p w:rsidR="00717C06" w:rsidRPr="002451C6" w:rsidRDefault="00717C06" w:rsidP="00717C06">
      <w:pPr>
        <w:autoSpaceDE w:val="0"/>
        <w:autoSpaceDN w:val="0"/>
        <w:adjustRightInd w:val="0"/>
        <w:spacing w:before="0" w:after="0"/>
        <w:rPr>
          <w:rFonts w:cs="Arial"/>
          <w:spacing w:val="0"/>
          <w:szCs w:val="16"/>
        </w:rPr>
      </w:pPr>
      <w:r w:rsidRPr="002451C6">
        <w:rPr>
          <w:rFonts w:cs="Arial"/>
          <w:b/>
          <w:bCs/>
          <w:noProof/>
          <w:color w:val="211D1E"/>
          <w:sz w:val="22"/>
          <w:szCs w:val="23"/>
          <w:lang w:eastAsia="ja-JP"/>
        </w:rPr>
        <w:drawing>
          <wp:anchor distT="0" distB="0" distL="114300" distR="114300" simplePos="0" relativeHeight="251662336" behindDoc="0" locked="0" layoutInCell="1" allowOverlap="1" wp14:anchorId="5B849857" wp14:editId="08D5305A">
            <wp:simplePos x="0" y="0"/>
            <wp:positionH relativeFrom="column">
              <wp:posOffset>25400</wp:posOffset>
            </wp:positionH>
            <wp:positionV relativeFrom="paragraph">
              <wp:posOffset>15240</wp:posOffset>
            </wp:positionV>
            <wp:extent cx="352425" cy="276860"/>
            <wp:effectExtent l="0" t="0" r="9525"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1C6">
        <w:rPr>
          <w:rFonts w:cs="Arial"/>
          <w:b/>
          <w:spacing w:val="0"/>
          <w:szCs w:val="16"/>
        </w:rPr>
        <w:t>a)</w:t>
      </w:r>
      <w:r w:rsidRPr="002451C6">
        <w:rPr>
          <w:rFonts w:cs="Arial"/>
          <w:spacing w:val="0"/>
          <w:szCs w:val="16"/>
        </w:rPr>
        <w:t xml:space="preserve"> </w:t>
      </w:r>
      <w:r w:rsidRPr="002451C6">
        <w:rPr>
          <w:rFonts w:cs="Arial"/>
          <w:b/>
          <w:spacing w:val="0"/>
          <w:szCs w:val="16"/>
        </w:rPr>
        <w:t>ОПАСНОСТЬ: Держите руки подальше от участка распила и режущего диска</w:t>
      </w:r>
      <w:r w:rsidRPr="002451C6">
        <w:rPr>
          <w:rFonts w:cs="Arial"/>
          <w:spacing w:val="0"/>
          <w:szCs w:val="16"/>
        </w:rPr>
        <w:t>. Если обе руки удерживают пилу, они не могут попасть под режущий диск.</w:t>
      </w:r>
    </w:p>
    <w:p w:rsidR="00717C06" w:rsidRPr="002451C6" w:rsidRDefault="00717C06" w:rsidP="00717C06">
      <w:pPr>
        <w:autoSpaceDE w:val="0"/>
        <w:autoSpaceDN w:val="0"/>
        <w:adjustRightInd w:val="0"/>
        <w:spacing w:before="0" w:after="0"/>
        <w:rPr>
          <w:rFonts w:cs="Arial"/>
          <w:spacing w:val="0"/>
          <w:szCs w:val="16"/>
        </w:rPr>
      </w:pPr>
      <w:r w:rsidRPr="002451C6">
        <w:rPr>
          <w:rFonts w:cs="Arial"/>
          <w:b/>
          <w:spacing w:val="0"/>
          <w:szCs w:val="16"/>
        </w:rPr>
        <w:t>b) Не помещайте части тела под обрабатываемый предмет.</w:t>
      </w:r>
      <w:r w:rsidRPr="002451C6">
        <w:rPr>
          <w:rFonts w:cs="Arial"/>
          <w:spacing w:val="0"/>
          <w:szCs w:val="16"/>
        </w:rPr>
        <w:t xml:space="preserve"> Защитное приспособление не может защитить вас от режущего диска под обрабатываемым предметом.</w:t>
      </w:r>
    </w:p>
    <w:p w:rsidR="00717C06" w:rsidRPr="002451C6" w:rsidRDefault="00717C06" w:rsidP="00717C06">
      <w:pPr>
        <w:autoSpaceDE w:val="0"/>
        <w:autoSpaceDN w:val="0"/>
        <w:adjustRightInd w:val="0"/>
        <w:spacing w:before="0" w:after="0"/>
        <w:rPr>
          <w:rFonts w:cs="Arial"/>
          <w:spacing w:val="0"/>
          <w:szCs w:val="16"/>
        </w:rPr>
      </w:pPr>
      <w:r w:rsidRPr="002451C6">
        <w:rPr>
          <w:rFonts w:cs="Arial"/>
          <w:b/>
          <w:spacing w:val="0"/>
          <w:szCs w:val="16"/>
        </w:rPr>
        <w:t>c) Регулируйте глубину спила по толщине обрабатываемого предмета.</w:t>
      </w:r>
      <w:r w:rsidRPr="002451C6">
        <w:rPr>
          <w:rFonts w:cs="Arial"/>
          <w:spacing w:val="0"/>
          <w:szCs w:val="16"/>
        </w:rPr>
        <w:t xml:space="preserve"> Под обрабатываемым предметом должно быть видно меньше полных зубцов режущего диска.</w:t>
      </w:r>
    </w:p>
    <w:p w:rsidR="00717C06" w:rsidRPr="002451C6" w:rsidRDefault="00717C06" w:rsidP="00717C06">
      <w:pPr>
        <w:autoSpaceDE w:val="0"/>
        <w:autoSpaceDN w:val="0"/>
        <w:adjustRightInd w:val="0"/>
        <w:spacing w:before="0" w:after="0"/>
        <w:rPr>
          <w:rFonts w:cs="Arial"/>
          <w:spacing w:val="0"/>
          <w:szCs w:val="16"/>
        </w:rPr>
      </w:pPr>
      <w:r w:rsidRPr="002451C6">
        <w:rPr>
          <w:rFonts w:cs="Arial"/>
          <w:b/>
          <w:spacing w:val="0"/>
          <w:szCs w:val="16"/>
        </w:rPr>
        <w:t>d) Никогда не держите разрезаемый предмет в руках или на колене. Закрепите обрабатываемый предмет на устойчивой платформе.</w:t>
      </w:r>
      <w:r w:rsidRPr="002451C6">
        <w:rPr>
          <w:rFonts w:cs="Arial"/>
          <w:spacing w:val="0"/>
          <w:szCs w:val="16"/>
        </w:rPr>
        <w:t xml:space="preserve"> Важно обеспечить правильную опору для работы, чтобы свести к минимуму воздействие на тело, заедание режущего диска или потерю контроля.</w:t>
      </w:r>
    </w:p>
    <w:p w:rsidR="00717C06" w:rsidRPr="002451C6" w:rsidRDefault="00717C06" w:rsidP="00717C06">
      <w:pPr>
        <w:autoSpaceDE w:val="0"/>
        <w:autoSpaceDN w:val="0"/>
        <w:adjustRightInd w:val="0"/>
        <w:spacing w:before="0" w:after="0"/>
        <w:rPr>
          <w:rFonts w:cs="Arial"/>
          <w:spacing w:val="0"/>
          <w:szCs w:val="16"/>
        </w:rPr>
      </w:pPr>
      <w:r w:rsidRPr="002451C6">
        <w:rPr>
          <w:rFonts w:cs="Arial"/>
          <w:b/>
          <w:spacing w:val="0"/>
          <w:szCs w:val="16"/>
        </w:rPr>
        <w:t>e) Удерживайте электроинструмент только за изолированные поверхности захвата, когда выполняете операцию, при которой режущий инструмент может коснуться скрытой проводки или своего собственного шнура питания.</w:t>
      </w:r>
      <w:r w:rsidRPr="002451C6">
        <w:rPr>
          <w:rFonts w:cs="Arial"/>
          <w:spacing w:val="0"/>
          <w:szCs w:val="16"/>
        </w:rPr>
        <w:t xml:space="preserve"> Контакт с проводом под напряжением приведет к тому, что металлические части электроинструмента также будут проводить ток, что может стать причиной удара электротоком оператора.</w:t>
      </w:r>
    </w:p>
    <w:p w:rsidR="00072826" w:rsidRPr="002451C6" w:rsidRDefault="00072826" w:rsidP="00072826">
      <w:pPr>
        <w:autoSpaceDE w:val="0"/>
        <w:autoSpaceDN w:val="0"/>
        <w:adjustRightInd w:val="0"/>
        <w:spacing w:before="0" w:after="0"/>
        <w:rPr>
          <w:rFonts w:cs="Arial"/>
          <w:spacing w:val="0"/>
          <w:szCs w:val="16"/>
        </w:rPr>
      </w:pPr>
      <w:r w:rsidRPr="002451C6">
        <w:rPr>
          <w:rFonts w:cs="Arial"/>
          <w:b/>
          <w:spacing w:val="0"/>
          <w:szCs w:val="16"/>
        </w:rPr>
        <w:t>f) При продольной резке всегда используйте направляющую планку или шаблон прямой кромки.</w:t>
      </w:r>
      <w:r w:rsidRPr="002451C6">
        <w:rPr>
          <w:rFonts w:cs="Arial"/>
          <w:spacing w:val="0"/>
          <w:szCs w:val="16"/>
        </w:rPr>
        <w:t xml:space="preserve"> Это обеспечит точность реза и уменьшит возможность заедания режущего диска.</w:t>
      </w:r>
    </w:p>
    <w:p w:rsidR="00072826" w:rsidRPr="002451C6" w:rsidRDefault="00072826" w:rsidP="00072826">
      <w:pPr>
        <w:autoSpaceDE w:val="0"/>
        <w:autoSpaceDN w:val="0"/>
        <w:adjustRightInd w:val="0"/>
        <w:spacing w:before="0" w:after="0"/>
        <w:rPr>
          <w:rFonts w:cs="Arial"/>
          <w:spacing w:val="0"/>
          <w:szCs w:val="16"/>
        </w:rPr>
      </w:pPr>
      <w:r w:rsidRPr="002451C6">
        <w:rPr>
          <w:rFonts w:cs="Arial"/>
          <w:b/>
          <w:spacing w:val="0"/>
          <w:szCs w:val="16"/>
        </w:rPr>
        <w:t xml:space="preserve">g) Всегда используйте режущие диски нужного размера и формы центрового отверстия (алмазный диск против круглого диска). </w:t>
      </w:r>
      <w:r w:rsidRPr="002451C6">
        <w:rPr>
          <w:rFonts w:cs="Arial"/>
          <w:spacing w:val="0"/>
          <w:szCs w:val="16"/>
        </w:rPr>
        <w:t xml:space="preserve">Режущие диски, которые не соответствуют крепежному оборудованию пилы, будут работать </w:t>
      </w:r>
      <w:proofErr w:type="spellStart"/>
      <w:r w:rsidRPr="002451C6">
        <w:rPr>
          <w:rFonts w:cs="Arial"/>
          <w:spacing w:val="0"/>
          <w:szCs w:val="16"/>
        </w:rPr>
        <w:t>несбалансированно</w:t>
      </w:r>
      <w:proofErr w:type="spellEnd"/>
      <w:r w:rsidRPr="002451C6">
        <w:rPr>
          <w:rFonts w:cs="Arial"/>
          <w:spacing w:val="0"/>
          <w:szCs w:val="16"/>
        </w:rPr>
        <w:t>, что приведет к потере контроля.</w:t>
      </w:r>
    </w:p>
    <w:p w:rsidR="00072826" w:rsidRPr="002451C6" w:rsidRDefault="00072826" w:rsidP="00072826">
      <w:pPr>
        <w:autoSpaceDE w:val="0"/>
        <w:autoSpaceDN w:val="0"/>
        <w:adjustRightInd w:val="0"/>
        <w:spacing w:before="0" w:after="0"/>
        <w:rPr>
          <w:rFonts w:cs="Arial"/>
          <w:spacing w:val="0"/>
          <w:szCs w:val="16"/>
        </w:rPr>
      </w:pPr>
      <w:r w:rsidRPr="002451C6">
        <w:rPr>
          <w:rFonts w:cs="Arial"/>
          <w:b/>
          <w:spacing w:val="0"/>
          <w:szCs w:val="16"/>
        </w:rPr>
        <w:t>h) Никогда не используйте поврежденные или неподходящие шайбы или болт режущего диска.</w:t>
      </w:r>
      <w:r w:rsidRPr="002451C6">
        <w:rPr>
          <w:rFonts w:cs="Arial"/>
          <w:spacing w:val="0"/>
          <w:szCs w:val="16"/>
        </w:rPr>
        <w:t xml:space="preserve"> Шайбы и болт режущего диска были специально разработаны для обеспечения оптимальной производительности вашей пилы и безопасности эксплуатации.</w:t>
      </w:r>
    </w:p>
    <w:p w:rsidR="00072826" w:rsidRPr="002451C6" w:rsidRDefault="00072826" w:rsidP="00072826">
      <w:pPr>
        <w:autoSpaceDE w:val="0"/>
        <w:autoSpaceDN w:val="0"/>
        <w:adjustRightInd w:val="0"/>
        <w:spacing w:before="0" w:after="0"/>
        <w:rPr>
          <w:rFonts w:cs="Arial"/>
          <w:spacing w:val="0"/>
          <w:szCs w:val="16"/>
        </w:rPr>
      </w:pPr>
    </w:p>
    <w:p w:rsidR="00072826" w:rsidRPr="002451C6" w:rsidRDefault="00072826" w:rsidP="00072826">
      <w:pPr>
        <w:autoSpaceDE w:val="0"/>
        <w:autoSpaceDN w:val="0"/>
        <w:adjustRightInd w:val="0"/>
        <w:spacing w:before="0" w:after="0"/>
        <w:rPr>
          <w:rFonts w:cs="Arial"/>
          <w:b/>
          <w:bCs/>
          <w:spacing w:val="0"/>
          <w:sz w:val="32"/>
          <w:szCs w:val="26"/>
        </w:rPr>
      </w:pPr>
      <w:r w:rsidRPr="002451C6">
        <w:rPr>
          <w:rFonts w:cs="Arial"/>
          <w:b/>
          <w:bCs/>
          <w:spacing w:val="0"/>
          <w:sz w:val="32"/>
          <w:szCs w:val="26"/>
        </w:rPr>
        <w:t>ДАЛЬНЕЙШИЕ ИНСТРУКЦИИ ПО БЕЗОПАСНОСТИ ДЛЯ ВСЕХ ПИЛ</w:t>
      </w:r>
    </w:p>
    <w:p w:rsidR="00072826" w:rsidRPr="002451C6" w:rsidRDefault="00072826" w:rsidP="00072826">
      <w:pPr>
        <w:autoSpaceDE w:val="0"/>
        <w:autoSpaceDN w:val="0"/>
        <w:adjustRightInd w:val="0"/>
        <w:spacing w:before="0" w:after="0"/>
        <w:rPr>
          <w:rFonts w:cs="Arial"/>
          <w:b/>
          <w:spacing w:val="0"/>
          <w:szCs w:val="16"/>
        </w:rPr>
      </w:pPr>
      <w:r w:rsidRPr="002451C6">
        <w:rPr>
          <w:rFonts w:cs="Arial"/>
          <w:b/>
          <w:spacing w:val="0"/>
          <w:szCs w:val="16"/>
        </w:rPr>
        <w:t>ПРИЧИНЫ ОТДАЧИ И СООТВЕТСТВУЮЩИЕ ПРЕДОСТЕРЕЖЕНИЯ</w:t>
      </w:r>
    </w:p>
    <w:p w:rsidR="001E59A0" w:rsidRPr="002451C6" w:rsidRDefault="001E59A0" w:rsidP="001E59A0">
      <w:pPr>
        <w:autoSpaceDE w:val="0"/>
        <w:autoSpaceDN w:val="0"/>
        <w:adjustRightInd w:val="0"/>
        <w:spacing w:before="0" w:after="0"/>
        <w:rPr>
          <w:rFonts w:cs="Arial"/>
          <w:spacing w:val="0"/>
          <w:szCs w:val="16"/>
        </w:rPr>
      </w:pPr>
      <w:r w:rsidRPr="002451C6">
        <w:rPr>
          <w:rFonts w:cs="Arial"/>
          <w:spacing w:val="0"/>
          <w:szCs w:val="16"/>
        </w:rPr>
        <w:lastRenderedPageBreak/>
        <w:t>- Отдачей называется внезапная реакция на зажатый, застрявший или смещенный режущий диск пилы, что приводит к неконтролируемому подъему пилы и ее выходу из обрабатываемого предмета по направлению к оператору.</w:t>
      </w:r>
    </w:p>
    <w:p w:rsidR="001E59A0" w:rsidRPr="002451C6" w:rsidRDefault="001E59A0" w:rsidP="001E59A0">
      <w:pPr>
        <w:autoSpaceDE w:val="0"/>
        <w:autoSpaceDN w:val="0"/>
        <w:adjustRightInd w:val="0"/>
        <w:spacing w:before="0" w:after="0"/>
        <w:rPr>
          <w:rFonts w:cs="Arial"/>
          <w:spacing w:val="0"/>
          <w:szCs w:val="16"/>
        </w:rPr>
      </w:pPr>
      <w:r w:rsidRPr="002451C6">
        <w:rPr>
          <w:rFonts w:cs="Arial"/>
          <w:spacing w:val="0"/>
          <w:szCs w:val="16"/>
        </w:rPr>
        <w:t>- Когда режущий диск застрял или плотно защемлен закрывшимся пропилом, режущий диск останавливается, и реакция электродвигателя быстро выталкивает инструмент назад в направлении оператора.</w:t>
      </w:r>
    </w:p>
    <w:p w:rsidR="001E59A0" w:rsidRPr="002451C6" w:rsidRDefault="001E59A0" w:rsidP="001E59A0">
      <w:pPr>
        <w:autoSpaceDE w:val="0"/>
        <w:autoSpaceDN w:val="0"/>
        <w:adjustRightInd w:val="0"/>
        <w:spacing w:before="0" w:after="0"/>
        <w:rPr>
          <w:rFonts w:cs="Arial"/>
          <w:spacing w:val="0"/>
          <w:szCs w:val="16"/>
        </w:rPr>
      </w:pPr>
      <w:r w:rsidRPr="002451C6">
        <w:rPr>
          <w:rFonts w:cs="Arial"/>
          <w:spacing w:val="0"/>
          <w:szCs w:val="16"/>
        </w:rPr>
        <w:t>- Если режущий диск скручивается или смещается в пропиле, зубцы на задней кромке режущего диска может вонзиться в верхнюю поверхность дерева, выталкивая режущий диск из пропила и отбрасывая его назад к оператору.</w:t>
      </w:r>
    </w:p>
    <w:p w:rsidR="001E59A0" w:rsidRPr="002451C6" w:rsidRDefault="001E59A0" w:rsidP="001E59A0">
      <w:pPr>
        <w:autoSpaceDE w:val="0"/>
        <w:autoSpaceDN w:val="0"/>
        <w:adjustRightInd w:val="0"/>
        <w:spacing w:before="0" w:after="0"/>
        <w:rPr>
          <w:rFonts w:cs="Arial"/>
          <w:spacing w:val="0"/>
          <w:szCs w:val="16"/>
        </w:rPr>
      </w:pPr>
      <w:r w:rsidRPr="002451C6">
        <w:rPr>
          <w:rFonts w:cs="Arial"/>
          <w:spacing w:val="0"/>
          <w:szCs w:val="16"/>
        </w:rPr>
        <w:t>Отдача является результатом неправильного использования пилы и/или неправильных рабочих процедур или условий, и ее можно избежать, приняв соответствующие меры безопасности, указанные ниже.</w:t>
      </w:r>
    </w:p>
    <w:p w:rsidR="001E59A0" w:rsidRPr="002451C6" w:rsidRDefault="001E59A0" w:rsidP="001E59A0">
      <w:pPr>
        <w:autoSpaceDE w:val="0"/>
        <w:autoSpaceDN w:val="0"/>
        <w:adjustRightInd w:val="0"/>
        <w:spacing w:before="0" w:after="0"/>
        <w:rPr>
          <w:rFonts w:cs="Arial"/>
          <w:spacing w:val="0"/>
          <w:szCs w:val="16"/>
        </w:rPr>
      </w:pPr>
      <w:r w:rsidRPr="002451C6">
        <w:rPr>
          <w:rFonts w:cs="Arial"/>
          <w:b/>
          <w:spacing w:val="0"/>
          <w:szCs w:val="16"/>
        </w:rPr>
        <w:t>a) Прочно удерживайте пилу и держите руки так, чтобы противостоять силам отдачи. Располагайте тело с любой стороны от режущего диска, но не на одной линии с режущим диском. Держите руку, которая не удерживает пилу, как можно дальше от траектории движения пилы.</w:t>
      </w:r>
      <w:r w:rsidRPr="002451C6">
        <w:rPr>
          <w:rFonts w:cs="Arial"/>
          <w:spacing w:val="0"/>
          <w:szCs w:val="16"/>
        </w:rPr>
        <w:t xml:space="preserve"> Отдача может привести к скачку пилы назад, силы отдачи могут контролироваться оператором, если приняты надлежащие меры предосторожности.</w:t>
      </w:r>
    </w:p>
    <w:p w:rsidR="001E59A0" w:rsidRPr="002451C6" w:rsidRDefault="001E59A0" w:rsidP="001E59A0">
      <w:pPr>
        <w:autoSpaceDE w:val="0"/>
        <w:autoSpaceDN w:val="0"/>
        <w:adjustRightInd w:val="0"/>
        <w:spacing w:before="0" w:after="0"/>
        <w:rPr>
          <w:rFonts w:cs="Arial"/>
          <w:spacing w:val="0"/>
          <w:szCs w:val="16"/>
        </w:rPr>
      </w:pPr>
      <w:r w:rsidRPr="002451C6">
        <w:rPr>
          <w:rFonts w:cs="Arial"/>
          <w:b/>
          <w:spacing w:val="0"/>
          <w:szCs w:val="16"/>
        </w:rPr>
        <w:t>b) Когда режущий диск заедает, или когда резка прерывается по любой причине, отпустите триггерный переключатель и держите пилу в материале неподвижно до тех пор, пока режущий диск не остановится полностью. Никогда не пытайтесь извлечь пилу из материала или вытянуть пилу назад, пока режущий диск движется, иначе может произойти отдача.</w:t>
      </w:r>
      <w:r w:rsidRPr="002451C6">
        <w:rPr>
          <w:rFonts w:cs="Arial"/>
          <w:spacing w:val="0"/>
          <w:szCs w:val="16"/>
        </w:rPr>
        <w:t xml:space="preserve"> Проверьте и примите корректирующие действия, чтобы устранить причину заедания режущего диска.</w:t>
      </w:r>
    </w:p>
    <w:p w:rsidR="001E59A0" w:rsidRPr="002451C6" w:rsidRDefault="001E59A0" w:rsidP="001E59A0">
      <w:pPr>
        <w:autoSpaceDE w:val="0"/>
        <w:autoSpaceDN w:val="0"/>
        <w:adjustRightInd w:val="0"/>
        <w:spacing w:before="0" w:after="0"/>
        <w:rPr>
          <w:rFonts w:cs="Arial"/>
          <w:spacing w:val="0"/>
          <w:szCs w:val="14"/>
        </w:rPr>
      </w:pPr>
      <w:r w:rsidRPr="002451C6">
        <w:rPr>
          <w:rFonts w:cs="Arial"/>
          <w:b/>
          <w:spacing w:val="0"/>
          <w:szCs w:val="14"/>
        </w:rPr>
        <w:t>c) При повторном запуске пилы в обрабатываемом предмете центруйте режущий диск пилы в пропиле и убедитесь, что зубья пилы не контактируют с материалом</w:t>
      </w:r>
      <w:r w:rsidRPr="002451C6">
        <w:rPr>
          <w:rFonts w:cs="Arial"/>
          <w:spacing w:val="0"/>
          <w:szCs w:val="14"/>
        </w:rPr>
        <w:t>. Если режущий диск пилы заело, при повторном запуске пилы он может двигаться, или может произойти отдача из обрабатываемого предмета.</w:t>
      </w:r>
    </w:p>
    <w:p w:rsidR="001E59A0" w:rsidRPr="002451C6" w:rsidRDefault="001E59A0" w:rsidP="001E59A0">
      <w:pPr>
        <w:autoSpaceDE w:val="0"/>
        <w:autoSpaceDN w:val="0"/>
        <w:adjustRightInd w:val="0"/>
        <w:spacing w:before="0" w:after="0"/>
        <w:rPr>
          <w:rFonts w:cs="Arial"/>
          <w:spacing w:val="0"/>
          <w:szCs w:val="14"/>
        </w:rPr>
      </w:pPr>
      <w:r w:rsidRPr="002451C6">
        <w:rPr>
          <w:rFonts w:cs="Arial"/>
          <w:b/>
          <w:spacing w:val="0"/>
          <w:szCs w:val="14"/>
        </w:rPr>
        <w:t xml:space="preserve">d) Обеспечивайте опору больших панелей, чтобы свести к минимуму риск заклинивания режущего диска и отдачи. </w:t>
      </w:r>
      <w:r w:rsidRPr="002451C6">
        <w:rPr>
          <w:rFonts w:cs="Arial"/>
          <w:spacing w:val="0"/>
          <w:szCs w:val="14"/>
        </w:rPr>
        <w:t>Большие панели имеют тенденцию к прогибу под собственным весом. Опоры должны располагаться под панелью с обеих сторон, рядом с линией распила и рядом с краем панели.</w:t>
      </w:r>
    </w:p>
    <w:p w:rsidR="001E59A0" w:rsidRPr="002451C6" w:rsidRDefault="001E59A0" w:rsidP="001E59A0">
      <w:pPr>
        <w:autoSpaceDE w:val="0"/>
        <w:autoSpaceDN w:val="0"/>
        <w:adjustRightInd w:val="0"/>
        <w:spacing w:before="0" w:after="0"/>
        <w:rPr>
          <w:rFonts w:cs="Arial"/>
          <w:spacing w:val="0"/>
          <w:szCs w:val="14"/>
        </w:rPr>
      </w:pPr>
      <w:r w:rsidRPr="002451C6">
        <w:rPr>
          <w:rFonts w:cs="Arial"/>
          <w:b/>
          <w:spacing w:val="0"/>
          <w:szCs w:val="14"/>
        </w:rPr>
        <w:t xml:space="preserve">e) Не используйте тупые или поврежденные режущие диски. </w:t>
      </w:r>
      <w:r w:rsidRPr="002451C6">
        <w:rPr>
          <w:rFonts w:cs="Arial"/>
          <w:spacing w:val="0"/>
          <w:szCs w:val="14"/>
        </w:rPr>
        <w:t>Затупленные или неправильно установленные режущие диски приводят к узкому пропилу из-за избыточного трения, заедания режущего диска и отдачи.</w:t>
      </w:r>
    </w:p>
    <w:p w:rsidR="001E59A0" w:rsidRPr="002451C6" w:rsidRDefault="001E59A0" w:rsidP="001E59A0">
      <w:pPr>
        <w:autoSpaceDE w:val="0"/>
        <w:autoSpaceDN w:val="0"/>
        <w:adjustRightInd w:val="0"/>
        <w:spacing w:before="0" w:after="0"/>
        <w:rPr>
          <w:rFonts w:cs="Arial"/>
          <w:spacing w:val="0"/>
          <w:szCs w:val="14"/>
        </w:rPr>
      </w:pPr>
      <w:r w:rsidRPr="002451C6">
        <w:rPr>
          <w:rFonts w:cs="Arial"/>
          <w:b/>
          <w:spacing w:val="0"/>
          <w:szCs w:val="14"/>
        </w:rPr>
        <w:t>f) Перед выполнением реза необходимо затянуть и закрепить блокировочные рычаги регулировки глубины и наклона режущего диска.</w:t>
      </w:r>
      <w:r w:rsidRPr="002451C6">
        <w:rPr>
          <w:rFonts w:cs="Arial"/>
          <w:spacing w:val="0"/>
          <w:szCs w:val="14"/>
        </w:rPr>
        <w:t xml:space="preserve"> Если регулировка режущего диска меняется во время реза, это может привести к заеданию и отдаче.</w:t>
      </w:r>
    </w:p>
    <w:p w:rsidR="001E59A0" w:rsidRPr="002451C6" w:rsidRDefault="001E59A0" w:rsidP="001E59A0">
      <w:pPr>
        <w:autoSpaceDE w:val="0"/>
        <w:autoSpaceDN w:val="0"/>
        <w:adjustRightInd w:val="0"/>
        <w:spacing w:before="0" w:after="0"/>
        <w:rPr>
          <w:rFonts w:cs="Arial"/>
          <w:spacing w:val="0"/>
          <w:szCs w:val="14"/>
        </w:rPr>
      </w:pPr>
      <w:r w:rsidRPr="002451C6">
        <w:rPr>
          <w:rFonts w:cs="Arial"/>
          <w:b/>
          <w:spacing w:val="0"/>
          <w:szCs w:val="14"/>
        </w:rPr>
        <w:t>g) Принимайте особые меры предосторожности при работе внутри существующих стен или в других мертвых зонах.</w:t>
      </w:r>
      <w:r w:rsidRPr="002451C6">
        <w:rPr>
          <w:rFonts w:cs="Arial"/>
          <w:spacing w:val="0"/>
          <w:szCs w:val="14"/>
        </w:rPr>
        <w:t xml:space="preserve"> Выступающий режущий диск может резать предметы, что приведет к отдаче.</w:t>
      </w:r>
    </w:p>
    <w:p w:rsidR="001E59A0" w:rsidRPr="002451C6" w:rsidRDefault="001E59A0" w:rsidP="001E59A0">
      <w:pPr>
        <w:autoSpaceDE w:val="0"/>
        <w:autoSpaceDN w:val="0"/>
        <w:adjustRightInd w:val="0"/>
        <w:spacing w:before="0" w:after="0"/>
        <w:rPr>
          <w:rFonts w:cs="Arial"/>
          <w:spacing w:val="0"/>
          <w:szCs w:val="14"/>
        </w:rPr>
      </w:pPr>
    </w:p>
    <w:p w:rsidR="00157A9B" w:rsidRPr="00157A9B" w:rsidRDefault="00157A9B" w:rsidP="00157A9B">
      <w:pPr>
        <w:autoSpaceDE w:val="0"/>
        <w:autoSpaceDN w:val="0"/>
        <w:adjustRightInd w:val="0"/>
        <w:spacing w:before="0" w:after="0" w:line="241" w:lineRule="atLeast"/>
        <w:rPr>
          <w:rFonts w:cs="Arial"/>
          <w:spacing w:val="0"/>
          <w:sz w:val="30"/>
          <w:szCs w:val="26"/>
        </w:rPr>
      </w:pPr>
      <w:r w:rsidRPr="00157A9B">
        <w:rPr>
          <w:rFonts w:cs="Arial"/>
          <w:b/>
          <w:bCs/>
          <w:spacing w:val="0"/>
          <w:sz w:val="30"/>
          <w:szCs w:val="26"/>
        </w:rPr>
        <w:t>ИНСТРУКЦИИ ПО БЕЗОПАСНОСТИ ДЛЯ ПИЛ С ВНУТРЕННИМ МАЯТНИКОВЫМ ПРЕДОХРАНИТЕЛЬНЫМ УСТРОЙСТВОМ</w:t>
      </w:r>
    </w:p>
    <w:p w:rsidR="00157A9B" w:rsidRPr="00157A9B" w:rsidRDefault="00157A9B" w:rsidP="00157A9B">
      <w:pPr>
        <w:autoSpaceDE w:val="0"/>
        <w:autoSpaceDN w:val="0"/>
        <w:adjustRightInd w:val="0"/>
        <w:spacing w:before="0" w:after="0"/>
        <w:rPr>
          <w:rFonts w:cs="Arial"/>
          <w:b/>
          <w:spacing w:val="0"/>
          <w:szCs w:val="16"/>
        </w:rPr>
      </w:pPr>
      <w:r w:rsidRPr="00157A9B">
        <w:rPr>
          <w:rFonts w:cs="Arial"/>
          <w:b/>
          <w:spacing w:val="0"/>
          <w:szCs w:val="16"/>
        </w:rPr>
        <w:t>Ф</w:t>
      </w:r>
      <w:r w:rsidRPr="002451C6">
        <w:rPr>
          <w:rFonts w:cs="Arial"/>
          <w:b/>
          <w:spacing w:val="0"/>
          <w:szCs w:val="16"/>
        </w:rPr>
        <w:t>УНКЦИЯ НИЖНЕГО ПРЕДОХРАНИТЕЛЬНОГО УСТРОЙСТВА</w:t>
      </w:r>
    </w:p>
    <w:p w:rsidR="00157A9B" w:rsidRPr="00157A9B" w:rsidRDefault="00157A9B" w:rsidP="00157A9B">
      <w:pPr>
        <w:autoSpaceDE w:val="0"/>
        <w:autoSpaceDN w:val="0"/>
        <w:adjustRightInd w:val="0"/>
        <w:spacing w:before="0" w:after="0"/>
        <w:rPr>
          <w:rFonts w:cs="Arial"/>
          <w:spacing w:val="0"/>
          <w:szCs w:val="16"/>
        </w:rPr>
      </w:pPr>
      <w:r w:rsidRPr="00157A9B">
        <w:rPr>
          <w:rFonts w:cs="Arial"/>
          <w:b/>
          <w:spacing w:val="0"/>
          <w:szCs w:val="16"/>
        </w:rPr>
        <w:t>a) Проверяйте нижнее предохранительное устройство на правильность закрывания перед каждым использованием. Не пользуйтесь пилой, если нижнее предохранительное устройство не перемещается свободно и моментально не закрывает режущий диск. Никогда не зажимайте или не блокируйте нижнее предохранительное устройство так, чтобы режущий диск оставался открытым</w:t>
      </w:r>
      <w:r w:rsidRPr="00157A9B">
        <w:rPr>
          <w:rFonts w:cs="Arial"/>
          <w:spacing w:val="0"/>
          <w:szCs w:val="16"/>
        </w:rPr>
        <w:t>. Если случайно уронить пилу, нижнее предохранительное устройство может погнуться. Проверьте, чтобы убедиться в свободном перемещении нижнего предохранительного устройства; не касайтесь режущего диска или любой другой части при любых углах и глубине реза.</w:t>
      </w:r>
    </w:p>
    <w:p w:rsidR="00157A9B" w:rsidRPr="00157A9B" w:rsidRDefault="00157A9B" w:rsidP="00157A9B">
      <w:pPr>
        <w:autoSpaceDE w:val="0"/>
        <w:autoSpaceDN w:val="0"/>
        <w:adjustRightInd w:val="0"/>
        <w:spacing w:before="0" w:after="0"/>
        <w:rPr>
          <w:rFonts w:cs="Arial"/>
          <w:spacing w:val="0"/>
          <w:szCs w:val="16"/>
        </w:rPr>
      </w:pPr>
      <w:r w:rsidRPr="00157A9B">
        <w:rPr>
          <w:rFonts w:cs="Arial"/>
          <w:b/>
          <w:spacing w:val="0"/>
          <w:szCs w:val="16"/>
        </w:rPr>
        <w:t>b) Проверьте работу и состояние возвратной пружины нижнего предохранительного устройства. Если нижнее предохранительное устройство и пружина не работают должным образом, перед использованием им необходимо обслуживание</w:t>
      </w:r>
      <w:r w:rsidRPr="00157A9B">
        <w:rPr>
          <w:rFonts w:cs="Arial"/>
          <w:spacing w:val="0"/>
          <w:szCs w:val="16"/>
        </w:rPr>
        <w:t>. Нижнее предохранительное устройство может работать недостаточно быстро из-за поврежденных частей, смолистых отложений или накопившегося мусора.</w:t>
      </w:r>
    </w:p>
    <w:p w:rsidR="00157A9B" w:rsidRPr="00157A9B" w:rsidRDefault="00157A9B" w:rsidP="00157A9B">
      <w:pPr>
        <w:autoSpaceDE w:val="0"/>
        <w:autoSpaceDN w:val="0"/>
        <w:adjustRightInd w:val="0"/>
        <w:spacing w:before="0" w:after="0"/>
        <w:rPr>
          <w:rFonts w:cs="Arial"/>
          <w:spacing w:val="0"/>
          <w:szCs w:val="14"/>
        </w:rPr>
      </w:pPr>
      <w:r w:rsidRPr="00157A9B">
        <w:rPr>
          <w:rFonts w:cs="Arial"/>
          <w:b/>
          <w:spacing w:val="0"/>
          <w:szCs w:val="14"/>
        </w:rPr>
        <w:t>c) Нижнее предохранительное устройство может отодвигаться вручную только для отдельных видов пропилов, таких как "глубокие пропилы" и "комплексные пропилы." Поднимите нижнее предохранительное устройство, убрав рукоятку, и, как только диск войдет в материал, необходимо высвободить нижнее предохранительное устройство</w:t>
      </w:r>
      <w:r w:rsidRPr="00157A9B">
        <w:rPr>
          <w:rFonts w:cs="Arial"/>
          <w:spacing w:val="0"/>
          <w:szCs w:val="14"/>
        </w:rPr>
        <w:t>. Для всех других пропилов нижнее предохранительное устройство должно срабатывать автоматически.</w:t>
      </w:r>
    </w:p>
    <w:p w:rsidR="00157A9B" w:rsidRPr="00157A9B" w:rsidRDefault="00157A9B" w:rsidP="00157A9B">
      <w:pPr>
        <w:autoSpaceDE w:val="0"/>
        <w:autoSpaceDN w:val="0"/>
        <w:adjustRightInd w:val="0"/>
        <w:spacing w:before="0" w:after="0"/>
        <w:rPr>
          <w:rFonts w:cs="Arial"/>
          <w:spacing w:val="0"/>
          <w:szCs w:val="16"/>
        </w:rPr>
      </w:pPr>
      <w:r w:rsidRPr="00157A9B">
        <w:rPr>
          <w:rFonts w:cs="Arial"/>
          <w:b/>
          <w:spacing w:val="0"/>
          <w:szCs w:val="16"/>
        </w:rPr>
        <w:t>d) Всегда следите за тем, чтобы нижнее предохранительное устройство закрывало режущий диск до помещения пилы на верстак или на пол</w:t>
      </w:r>
      <w:r w:rsidRPr="00157A9B">
        <w:rPr>
          <w:rFonts w:cs="Arial"/>
          <w:spacing w:val="0"/>
          <w:szCs w:val="16"/>
        </w:rPr>
        <w:t xml:space="preserve">. Незащищенный режущий диск, двигающийся по </w:t>
      </w:r>
      <w:r w:rsidRPr="00157A9B">
        <w:rPr>
          <w:rFonts w:cs="Arial"/>
          <w:spacing w:val="0"/>
          <w:szCs w:val="16"/>
        </w:rPr>
        <w:lastRenderedPageBreak/>
        <w:t>инерции, приведет к движению пилы назад, разрезая все на своем пути. Помните, сколько требуется времени для остановки режущего диска после освобождения переключателя.</w:t>
      </w:r>
    </w:p>
    <w:p w:rsidR="00157A9B" w:rsidRPr="00157A9B" w:rsidRDefault="00157A9B" w:rsidP="00157A9B">
      <w:pPr>
        <w:autoSpaceDE w:val="0"/>
        <w:autoSpaceDN w:val="0"/>
        <w:adjustRightInd w:val="0"/>
        <w:spacing w:before="0" w:after="0"/>
        <w:rPr>
          <w:rFonts w:cs="Arial"/>
          <w:spacing w:val="0"/>
          <w:szCs w:val="16"/>
        </w:rPr>
      </w:pPr>
    </w:p>
    <w:p w:rsidR="00157A9B" w:rsidRPr="00157A9B" w:rsidRDefault="00157A9B" w:rsidP="00157A9B">
      <w:pPr>
        <w:autoSpaceDE w:val="0"/>
        <w:autoSpaceDN w:val="0"/>
        <w:adjustRightInd w:val="0"/>
        <w:spacing w:before="0" w:after="0"/>
        <w:rPr>
          <w:rFonts w:cs="Arial"/>
          <w:b/>
          <w:bCs/>
          <w:spacing w:val="0"/>
          <w:sz w:val="32"/>
          <w:szCs w:val="26"/>
        </w:rPr>
      </w:pPr>
      <w:r w:rsidRPr="00157A9B">
        <w:rPr>
          <w:rFonts w:cs="Arial"/>
          <w:b/>
          <w:bCs/>
          <w:spacing w:val="0"/>
          <w:sz w:val="32"/>
          <w:szCs w:val="26"/>
        </w:rPr>
        <w:t>ДОПОЛНИТЕЛЬНЫЕ ПРАВИЛА БЕЗОПАСНОСТИ ПРИ ОБРАЩЕНИИ С ЦИРКУЛЯРНОЙ ПИЛОЙ</w:t>
      </w:r>
    </w:p>
    <w:p w:rsidR="00157A9B" w:rsidRPr="00157A9B" w:rsidRDefault="00157A9B" w:rsidP="00157A9B">
      <w:pPr>
        <w:autoSpaceDE w:val="0"/>
        <w:autoSpaceDN w:val="0"/>
        <w:adjustRightInd w:val="0"/>
        <w:spacing w:before="0" w:after="0"/>
        <w:rPr>
          <w:rFonts w:cs="Arial"/>
          <w:spacing w:val="0"/>
          <w:szCs w:val="16"/>
        </w:rPr>
      </w:pPr>
      <w:r w:rsidRPr="00157A9B">
        <w:rPr>
          <w:rFonts w:cs="Arial"/>
          <w:spacing w:val="0"/>
          <w:szCs w:val="16"/>
        </w:rPr>
        <w:t>1. Всегда носите пылезащитную маску, защитные наушники и защитные очки.</w:t>
      </w:r>
    </w:p>
    <w:p w:rsidR="00157A9B" w:rsidRPr="00157A9B" w:rsidRDefault="00157A9B" w:rsidP="00157A9B">
      <w:pPr>
        <w:autoSpaceDE w:val="0"/>
        <w:autoSpaceDN w:val="0"/>
        <w:adjustRightInd w:val="0"/>
        <w:spacing w:before="0" w:after="0"/>
        <w:rPr>
          <w:rFonts w:cs="Arial"/>
          <w:spacing w:val="0"/>
          <w:szCs w:val="16"/>
        </w:rPr>
      </w:pPr>
      <w:r w:rsidRPr="00157A9B">
        <w:rPr>
          <w:rFonts w:cs="Arial"/>
          <w:spacing w:val="0"/>
          <w:szCs w:val="16"/>
        </w:rPr>
        <w:t>2. Используйте только пильные режущие диски, рекомендованные в спецификации.</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3. </w:t>
      </w:r>
      <w:r w:rsidR="00002356" w:rsidRPr="002451C6">
        <w:rPr>
          <w:rFonts w:eastAsia="Univers" w:cs="Arial"/>
          <w:spacing w:val="0"/>
          <w:szCs w:val="14"/>
        </w:rPr>
        <w:t>Не используйте никакие абразивные диски</w:t>
      </w:r>
      <w:r w:rsidRPr="002451C6">
        <w:rPr>
          <w:rFonts w:eastAsia="Univers" w:cs="Arial"/>
          <w:spacing w:val="0"/>
          <w:szCs w:val="14"/>
        </w:rPr>
        <w:t>.</w:t>
      </w:r>
    </w:p>
    <w:p w:rsidR="009F5A75" w:rsidRPr="002451C6" w:rsidRDefault="009F5A75" w:rsidP="00002356">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4. </w:t>
      </w:r>
      <w:r w:rsidR="00002356" w:rsidRPr="002451C6">
        <w:rPr>
          <w:rFonts w:eastAsia="Univers" w:cs="Arial"/>
          <w:spacing w:val="0"/>
          <w:szCs w:val="14"/>
        </w:rPr>
        <w:t>Используйте только режущие диски, диаметр которых соответствует маркировке</w:t>
      </w:r>
      <w:r w:rsidRPr="002451C6">
        <w:rPr>
          <w:rFonts w:eastAsia="Univers" w:cs="Arial"/>
          <w:spacing w:val="0"/>
          <w:szCs w:val="14"/>
        </w:rPr>
        <w:t>.</w:t>
      </w:r>
    </w:p>
    <w:p w:rsidR="00002356" w:rsidRPr="002451C6" w:rsidRDefault="00002356" w:rsidP="00002356">
      <w:pPr>
        <w:autoSpaceDE w:val="0"/>
        <w:autoSpaceDN w:val="0"/>
        <w:adjustRightInd w:val="0"/>
        <w:spacing w:before="0" w:after="0"/>
        <w:rPr>
          <w:rFonts w:eastAsia="Univers" w:cs="Arial"/>
          <w:spacing w:val="0"/>
          <w:szCs w:val="14"/>
        </w:rPr>
      </w:pPr>
    </w:p>
    <w:p w:rsidR="009F5A75" w:rsidRPr="002451C6" w:rsidRDefault="00CC1D8E" w:rsidP="009F5A75">
      <w:pPr>
        <w:autoSpaceDE w:val="0"/>
        <w:autoSpaceDN w:val="0"/>
        <w:adjustRightInd w:val="0"/>
        <w:spacing w:before="0" w:after="0"/>
        <w:rPr>
          <w:rFonts w:cs="Arial"/>
          <w:b/>
          <w:bCs/>
          <w:spacing w:val="0"/>
          <w:sz w:val="32"/>
          <w:szCs w:val="26"/>
        </w:rPr>
      </w:pPr>
      <w:r w:rsidRPr="002451C6">
        <w:rPr>
          <w:rFonts w:cs="Arial"/>
          <w:b/>
          <w:bCs/>
          <w:spacing w:val="0"/>
          <w:sz w:val="32"/>
          <w:szCs w:val="26"/>
        </w:rPr>
        <w:t>ОБЩИЕ ПРЕДОСТЕРЕЖЕНИЯ ПРИ ИСПОЛЬЗОВАНИИ ЛАЗЕРА</w:t>
      </w:r>
    </w:p>
    <w:p w:rsidR="009E1E95" w:rsidRPr="009E1E95" w:rsidRDefault="009E1E95" w:rsidP="009E1E95">
      <w:pPr>
        <w:autoSpaceDE w:val="0"/>
        <w:autoSpaceDN w:val="0"/>
        <w:adjustRightInd w:val="0"/>
        <w:spacing w:before="0" w:after="0"/>
        <w:rPr>
          <w:rFonts w:cs="Arial"/>
          <w:spacing w:val="0"/>
          <w:szCs w:val="16"/>
        </w:rPr>
      </w:pPr>
      <w:r w:rsidRPr="002451C6">
        <w:rPr>
          <w:rFonts w:cs="Arial"/>
          <w:b/>
          <w:noProof/>
          <w:spacing w:val="0"/>
          <w:szCs w:val="16"/>
          <w:lang w:eastAsia="ja-JP"/>
        </w:rPr>
        <w:drawing>
          <wp:anchor distT="0" distB="0" distL="114300" distR="114300" simplePos="0" relativeHeight="251664384" behindDoc="0" locked="0" layoutInCell="1" allowOverlap="1" wp14:anchorId="75ACB200" wp14:editId="7D35AAE0">
            <wp:simplePos x="0" y="0"/>
            <wp:positionH relativeFrom="column">
              <wp:posOffset>1270</wp:posOffset>
            </wp:positionH>
            <wp:positionV relativeFrom="paragraph">
              <wp:posOffset>40005</wp:posOffset>
            </wp:positionV>
            <wp:extent cx="337820" cy="283845"/>
            <wp:effectExtent l="0" t="0" r="5080" b="190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82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E95">
        <w:rPr>
          <w:rFonts w:cs="Arial"/>
          <w:b/>
          <w:spacing w:val="0"/>
          <w:szCs w:val="16"/>
        </w:rPr>
        <w:t>ПРЕДОСТЕРЕЖЕНИЕ</w:t>
      </w:r>
      <w:r w:rsidRPr="009E1E95">
        <w:rPr>
          <w:rFonts w:cs="Arial"/>
          <w:spacing w:val="0"/>
          <w:szCs w:val="16"/>
        </w:rPr>
        <w:t>: Прочитайте все предупреждения, касающиеся безопасности, и все инструкции. Несоблюдение предостережений и инструкций может привести к серьезным травмам.</w:t>
      </w:r>
    </w:p>
    <w:p w:rsidR="009E1E95" w:rsidRPr="009E1E95" w:rsidRDefault="009E1E95" w:rsidP="009E1E95">
      <w:pPr>
        <w:autoSpaceDE w:val="0"/>
        <w:autoSpaceDN w:val="0"/>
        <w:adjustRightInd w:val="0"/>
        <w:spacing w:before="0" w:after="0"/>
        <w:rPr>
          <w:rFonts w:cs="Arial"/>
          <w:b/>
          <w:spacing w:val="0"/>
          <w:szCs w:val="16"/>
        </w:rPr>
      </w:pPr>
      <w:r w:rsidRPr="009E1E95">
        <w:rPr>
          <w:rFonts w:cs="Arial"/>
          <w:b/>
          <w:spacing w:val="0"/>
          <w:szCs w:val="16"/>
        </w:rPr>
        <w:t>Сохраните все предупреждения и инструкции для дальнейшего использования.</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Эти лазеры обычно не представляют опасность для зрения, хотя взгляд на луч может ослепить.</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Не смотрите прямо на лазерный луч. Может существовать опасность, если намеренно смотреть на луч, соблюдайте все правила безопасности, приведенные далее:</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1. Лазер должен использоваться и обслуживаться в соответствии с инструкциями изготовителя.</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2. Никогда не направляйте луч на людей или на предмет, кроме обрабатываемой детали.</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3. Лазерный луч не должен намеренно направляться на другого человека и не должен быть направлен в человеческий глаз в течение более 0,25 секунды.</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4. Всегда убедитесь, что лазерный луч направлен на прочный обрабатывающий предмет без отражающих поверхностей, например, приемлемыми являются дерево или грубо обработанные поверхности. Ярко блестящий отражающий стальной лист или аналог не подходит для применения лазера, поскольку отражающая поверхность может перенаправить лазерный луч на оператора.</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5. Не заменяйте лазерное устройство устройством другого типа. Ремонт должен выполняться изготовителем или уполномоченным агентом.</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 xml:space="preserve">6. </w:t>
      </w:r>
      <w:r w:rsidRPr="009E1E95">
        <w:rPr>
          <w:rFonts w:cs="Arial"/>
          <w:b/>
          <w:spacing w:val="0"/>
          <w:szCs w:val="16"/>
        </w:rPr>
        <w:t>ОСТОРОЖНО</w:t>
      </w:r>
      <w:r w:rsidRPr="009E1E95">
        <w:rPr>
          <w:rFonts w:cs="Arial"/>
          <w:spacing w:val="0"/>
          <w:szCs w:val="16"/>
        </w:rPr>
        <w:t>: Использование устройств управления или регулировок, отличных от указаний в данном документе, может привести к опасному облучению.</w:t>
      </w:r>
    </w:p>
    <w:p w:rsidR="009E1E95" w:rsidRPr="009E1E95" w:rsidRDefault="009E1E95" w:rsidP="009E1E95">
      <w:pPr>
        <w:autoSpaceDE w:val="0"/>
        <w:autoSpaceDN w:val="0"/>
        <w:adjustRightInd w:val="0"/>
        <w:spacing w:before="0" w:after="0"/>
        <w:rPr>
          <w:rFonts w:cs="Arial"/>
          <w:spacing w:val="0"/>
          <w:szCs w:val="16"/>
        </w:rPr>
      </w:pPr>
    </w:p>
    <w:p w:rsidR="009E1E95" w:rsidRPr="009E1E95" w:rsidRDefault="009E1E95" w:rsidP="009E1E95">
      <w:pPr>
        <w:autoSpaceDE w:val="0"/>
        <w:autoSpaceDN w:val="0"/>
        <w:adjustRightInd w:val="0"/>
        <w:spacing w:before="0" w:after="0"/>
        <w:rPr>
          <w:rFonts w:cs="Arial"/>
          <w:b/>
          <w:spacing w:val="0"/>
          <w:szCs w:val="16"/>
        </w:rPr>
      </w:pPr>
      <w:r w:rsidRPr="009E1E95">
        <w:rPr>
          <w:rFonts w:cs="Arial"/>
          <w:b/>
          <w:spacing w:val="0"/>
          <w:szCs w:val="16"/>
        </w:rPr>
        <w:t>ДОПОЛНИТЕЛЬНОЕ ПРЕДОСТЕРЕЖЕНИЕ, КАСАЮЩЕЕСЯ БЕЗОПАСНОСТИ, ДЛЯ ЛАЗЕРА КЛАССА 2</w:t>
      </w:r>
    </w:p>
    <w:p w:rsidR="009E1E95" w:rsidRPr="009E1E95" w:rsidRDefault="009E1E95" w:rsidP="009E1E95">
      <w:pPr>
        <w:autoSpaceDE w:val="0"/>
        <w:autoSpaceDN w:val="0"/>
        <w:adjustRightInd w:val="0"/>
        <w:spacing w:before="0" w:after="0"/>
        <w:rPr>
          <w:rFonts w:cs="Arial"/>
          <w:spacing w:val="0"/>
          <w:szCs w:val="16"/>
        </w:rPr>
      </w:pPr>
      <w:r w:rsidRPr="009E1E95">
        <w:rPr>
          <w:rFonts w:cs="Arial"/>
          <w:spacing w:val="0"/>
          <w:szCs w:val="16"/>
        </w:rPr>
        <w:t xml:space="preserve">Лазерное устройство, установленное на этом инструменте, относится к классу 2 с максимальным излучением 1 мВт и длиной волны 650 </w:t>
      </w:r>
      <w:proofErr w:type="spellStart"/>
      <w:r w:rsidRPr="009E1E95">
        <w:rPr>
          <w:rFonts w:cs="Arial"/>
          <w:spacing w:val="0"/>
          <w:szCs w:val="16"/>
        </w:rPr>
        <w:t>нм</w:t>
      </w:r>
      <w:proofErr w:type="spellEnd"/>
      <w:r w:rsidRPr="009E1E95">
        <w:rPr>
          <w:rFonts w:cs="Arial"/>
          <w:spacing w:val="0"/>
          <w:szCs w:val="16"/>
        </w:rPr>
        <w:t>.</w:t>
      </w:r>
    </w:p>
    <w:p w:rsidR="009E1E95" w:rsidRPr="009E1E95" w:rsidRDefault="009E1E95" w:rsidP="009E1E95">
      <w:pPr>
        <w:autoSpaceDE w:val="0"/>
        <w:autoSpaceDN w:val="0"/>
        <w:adjustRightInd w:val="0"/>
        <w:spacing w:before="0" w:after="0"/>
        <w:rPr>
          <w:rFonts w:cs="Arial"/>
          <w:b/>
          <w:spacing w:val="0"/>
          <w:szCs w:val="16"/>
        </w:rPr>
      </w:pPr>
      <w:r w:rsidRPr="009E1E95">
        <w:rPr>
          <w:rFonts w:cs="Arial"/>
          <w:b/>
          <w:spacing w:val="0"/>
          <w:szCs w:val="16"/>
        </w:rPr>
        <w:t>ЛАЗЕРНОЕ ИЗЛУЧЕНИЕ КЛАССА 2, НЕ СМОТРИТЕ ПРИСТАЛЬНО НА ЛУЧ</w:t>
      </w:r>
    </w:p>
    <w:p w:rsidR="009F5A75" w:rsidRPr="002451C6" w:rsidRDefault="009F5A75" w:rsidP="009F5A75">
      <w:pPr>
        <w:autoSpaceDE w:val="0"/>
        <w:autoSpaceDN w:val="0"/>
        <w:adjustRightInd w:val="0"/>
        <w:spacing w:before="0" w:after="0"/>
        <w:rPr>
          <w:rFonts w:cs="Arial"/>
          <w:spacing w:val="0"/>
          <w:szCs w:val="14"/>
        </w:rPr>
      </w:pPr>
    </w:p>
    <w:p w:rsidR="00D43862" w:rsidRPr="00D43862" w:rsidRDefault="00D43862" w:rsidP="00D43862">
      <w:pPr>
        <w:autoSpaceDE w:val="0"/>
        <w:autoSpaceDN w:val="0"/>
        <w:adjustRightInd w:val="0"/>
        <w:spacing w:before="0" w:after="0"/>
        <w:rPr>
          <w:rFonts w:cs="Arial"/>
          <w:b/>
          <w:bCs/>
          <w:spacing w:val="0"/>
          <w:sz w:val="32"/>
          <w:szCs w:val="26"/>
        </w:rPr>
      </w:pPr>
      <w:r w:rsidRPr="00D43862">
        <w:rPr>
          <w:rFonts w:cs="Arial"/>
          <w:b/>
          <w:bCs/>
          <w:spacing w:val="0"/>
          <w:sz w:val="32"/>
          <w:szCs w:val="26"/>
        </w:rPr>
        <w:t>УСЛОВНЫЕ ОБОЗНАЧЕНИЯ</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8438"/>
      </w:tblGrid>
      <w:tr w:rsidR="00D43862" w:rsidRPr="00D43862" w:rsidTr="00D93F3D">
        <w:tc>
          <w:tcPr>
            <w:tcW w:w="1416" w:type="dxa"/>
            <w:shd w:val="clear" w:color="auto" w:fill="auto"/>
          </w:tcPr>
          <w:p w:rsidR="00D43862" w:rsidRPr="00D43862" w:rsidRDefault="00D43862" w:rsidP="00D43862">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drawing>
                <wp:inline distT="0" distB="0" distL="0" distR="0" wp14:anchorId="0EE93D67" wp14:editId="24E54CCB">
                  <wp:extent cx="561975" cy="533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8438" w:type="dxa"/>
            <w:shd w:val="clear" w:color="auto" w:fill="auto"/>
            <w:vAlign w:val="center"/>
          </w:tcPr>
          <w:p w:rsidR="00D43862" w:rsidRPr="00D43862" w:rsidRDefault="00D43862" w:rsidP="00D43862">
            <w:pPr>
              <w:autoSpaceDE w:val="0"/>
              <w:autoSpaceDN w:val="0"/>
              <w:adjustRightInd w:val="0"/>
              <w:spacing w:before="0" w:after="0" w:line="241" w:lineRule="atLeast"/>
              <w:rPr>
                <w:rFonts w:eastAsia="MS Mincho" w:cs="Arial"/>
                <w:color w:val="211D1E"/>
                <w:spacing w:val="0"/>
                <w:szCs w:val="14"/>
                <w:lang w:eastAsia="ja-JP"/>
              </w:rPr>
            </w:pPr>
            <w:r w:rsidRPr="00D43862">
              <w:rPr>
                <w:rFonts w:eastAsia="MS Mincho" w:cs="Arial"/>
                <w:color w:val="211D1E"/>
                <w:spacing w:val="0"/>
                <w:szCs w:val="14"/>
                <w:lang w:eastAsia="ja-JP"/>
              </w:rPr>
              <w:t>Чтобы уменьшить риск травм, пользователь должен прочитать руководство по эксплуатации</w:t>
            </w:r>
          </w:p>
        </w:tc>
      </w:tr>
      <w:tr w:rsidR="00882B40" w:rsidRPr="00D43862" w:rsidTr="00310F17">
        <w:tc>
          <w:tcPr>
            <w:tcW w:w="1416" w:type="dxa"/>
            <w:shd w:val="clear" w:color="auto" w:fill="auto"/>
          </w:tcPr>
          <w:p w:rsidR="00882B40" w:rsidRPr="00D43862" w:rsidRDefault="00882B40" w:rsidP="00310F17">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drawing>
                <wp:inline distT="0" distB="0" distL="0" distR="0" wp14:anchorId="0BBFE051" wp14:editId="5B0D2B5C">
                  <wp:extent cx="676275" cy="533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c>
        <w:tc>
          <w:tcPr>
            <w:tcW w:w="8438" w:type="dxa"/>
            <w:shd w:val="clear" w:color="auto" w:fill="auto"/>
            <w:vAlign w:val="center"/>
          </w:tcPr>
          <w:p w:rsidR="00882B40" w:rsidRPr="00D43862" w:rsidRDefault="00882B40" w:rsidP="00310F17">
            <w:pPr>
              <w:autoSpaceDE w:val="0"/>
              <w:autoSpaceDN w:val="0"/>
              <w:adjustRightInd w:val="0"/>
              <w:spacing w:before="0" w:after="0" w:line="241" w:lineRule="atLeast"/>
              <w:rPr>
                <w:rFonts w:eastAsia="MS Mincho" w:cs="Arial"/>
                <w:color w:val="211D1E"/>
                <w:spacing w:val="0"/>
                <w:szCs w:val="14"/>
                <w:lang w:eastAsia="ja-JP"/>
              </w:rPr>
            </w:pPr>
            <w:r w:rsidRPr="00D43862">
              <w:rPr>
                <w:rFonts w:eastAsia="MS Mincho" w:cs="Arial"/>
                <w:color w:val="211D1E"/>
                <w:spacing w:val="0"/>
                <w:szCs w:val="14"/>
                <w:lang w:eastAsia="ja-JP"/>
              </w:rPr>
              <w:t>Предостережение</w:t>
            </w:r>
          </w:p>
        </w:tc>
      </w:tr>
      <w:tr w:rsidR="00D43862" w:rsidRPr="00D43862" w:rsidTr="00D93F3D">
        <w:tc>
          <w:tcPr>
            <w:tcW w:w="1416" w:type="dxa"/>
            <w:shd w:val="clear" w:color="auto" w:fill="auto"/>
          </w:tcPr>
          <w:p w:rsidR="00D43862" w:rsidRPr="00D43862" w:rsidRDefault="00D43862" w:rsidP="00D43862">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drawing>
                <wp:inline distT="0" distB="0" distL="0" distR="0" wp14:anchorId="23456182" wp14:editId="37BA8015">
                  <wp:extent cx="523875" cy="5143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8438" w:type="dxa"/>
            <w:shd w:val="clear" w:color="auto" w:fill="auto"/>
            <w:vAlign w:val="center"/>
          </w:tcPr>
          <w:p w:rsidR="00D43862" w:rsidRPr="00D43862" w:rsidRDefault="00D43862" w:rsidP="00D43862">
            <w:pPr>
              <w:autoSpaceDE w:val="0"/>
              <w:autoSpaceDN w:val="0"/>
              <w:adjustRightInd w:val="0"/>
              <w:spacing w:before="0" w:after="0" w:line="241" w:lineRule="atLeast"/>
              <w:rPr>
                <w:rFonts w:eastAsia="MS Mincho" w:cs="Arial"/>
                <w:color w:val="211D1E"/>
                <w:spacing w:val="0"/>
                <w:szCs w:val="14"/>
                <w:lang w:eastAsia="ja-JP"/>
              </w:rPr>
            </w:pPr>
            <w:r w:rsidRPr="00D43862">
              <w:rPr>
                <w:rFonts w:eastAsia="MS Mincho" w:cs="Arial"/>
                <w:color w:val="211D1E"/>
                <w:spacing w:val="0"/>
                <w:szCs w:val="14"/>
                <w:lang w:eastAsia="ja-JP"/>
              </w:rPr>
              <w:t>Двойная изоляция</w:t>
            </w:r>
          </w:p>
        </w:tc>
      </w:tr>
      <w:tr w:rsidR="00882B40" w:rsidRPr="00D43862" w:rsidTr="00A274A2">
        <w:tc>
          <w:tcPr>
            <w:tcW w:w="1416" w:type="dxa"/>
            <w:shd w:val="clear" w:color="auto" w:fill="auto"/>
          </w:tcPr>
          <w:p w:rsidR="00882B40" w:rsidRPr="00D43862" w:rsidRDefault="00882B40" w:rsidP="00A274A2">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drawing>
                <wp:inline distT="0" distB="0" distL="0" distR="0" wp14:anchorId="08D086E4" wp14:editId="42D38376">
                  <wp:extent cx="607219" cy="523875"/>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219" cy="523875"/>
                          </a:xfrm>
                          <a:prstGeom prst="rect">
                            <a:avLst/>
                          </a:prstGeom>
                          <a:noFill/>
                          <a:ln>
                            <a:noFill/>
                          </a:ln>
                        </pic:spPr>
                      </pic:pic>
                    </a:graphicData>
                  </a:graphic>
                </wp:inline>
              </w:drawing>
            </w:r>
          </w:p>
        </w:tc>
        <w:tc>
          <w:tcPr>
            <w:tcW w:w="8438" w:type="dxa"/>
            <w:shd w:val="clear" w:color="auto" w:fill="auto"/>
            <w:vAlign w:val="center"/>
          </w:tcPr>
          <w:p w:rsidR="00882B40" w:rsidRPr="00D43862" w:rsidRDefault="00882B40" w:rsidP="00A274A2">
            <w:pPr>
              <w:autoSpaceDE w:val="0"/>
              <w:autoSpaceDN w:val="0"/>
              <w:adjustRightInd w:val="0"/>
              <w:spacing w:before="0" w:after="0"/>
              <w:rPr>
                <w:rFonts w:eastAsia="ArialMT" w:cs="Arial"/>
                <w:spacing w:val="0"/>
                <w:szCs w:val="14"/>
              </w:rPr>
            </w:pPr>
            <w:r w:rsidRPr="00D43862">
              <w:rPr>
                <w:rFonts w:eastAsia="ArialMT" w:cs="Arial"/>
                <w:spacing w:val="0"/>
                <w:szCs w:val="14"/>
              </w:rPr>
              <w:t>Наденьте защиту для глаз</w:t>
            </w:r>
          </w:p>
        </w:tc>
      </w:tr>
      <w:tr w:rsidR="00D43862" w:rsidRPr="00D43862" w:rsidTr="00D93F3D">
        <w:tc>
          <w:tcPr>
            <w:tcW w:w="1416" w:type="dxa"/>
            <w:shd w:val="clear" w:color="auto" w:fill="auto"/>
          </w:tcPr>
          <w:p w:rsidR="00D43862" w:rsidRPr="00D43862" w:rsidRDefault="00D43862" w:rsidP="00D43862">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drawing>
                <wp:inline distT="0" distB="0" distL="0" distR="0" wp14:anchorId="47672D45" wp14:editId="5C407D04">
                  <wp:extent cx="600075" cy="5619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8438" w:type="dxa"/>
            <w:shd w:val="clear" w:color="auto" w:fill="auto"/>
            <w:vAlign w:val="center"/>
          </w:tcPr>
          <w:p w:rsidR="00D43862" w:rsidRPr="00D43862" w:rsidRDefault="00D43862" w:rsidP="00D43862">
            <w:pPr>
              <w:autoSpaceDE w:val="0"/>
              <w:autoSpaceDN w:val="0"/>
              <w:adjustRightInd w:val="0"/>
              <w:spacing w:before="0" w:after="0"/>
              <w:rPr>
                <w:rFonts w:eastAsia="ArialMT" w:cs="Arial"/>
                <w:spacing w:val="0"/>
                <w:szCs w:val="14"/>
              </w:rPr>
            </w:pPr>
            <w:r w:rsidRPr="00D43862">
              <w:rPr>
                <w:rFonts w:eastAsia="ArialMT" w:cs="Arial"/>
                <w:spacing w:val="0"/>
                <w:szCs w:val="14"/>
              </w:rPr>
              <w:t>Наденьте защиту для слуха</w:t>
            </w:r>
          </w:p>
        </w:tc>
      </w:tr>
      <w:tr w:rsidR="00D43862" w:rsidRPr="00D43862" w:rsidTr="00D93F3D">
        <w:tc>
          <w:tcPr>
            <w:tcW w:w="1416" w:type="dxa"/>
            <w:shd w:val="clear" w:color="auto" w:fill="auto"/>
          </w:tcPr>
          <w:p w:rsidR="00D43862" w:rsidRPr="00D43862" w:rsidRDefault="00D43862" w:rsidP="00D43862">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lastRenderedPageBreak/>
              <w:drawing>
                <wp:inline distT="0" distB="0" distL="0" distR="0" wp14:anchorId="3108F133" wp14:editId="3F19F6D6">
                  <wp:extent cx="638175" cy="571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c>
        <w:tc>
          <w:tcPr>
            <w:tcW w:w="8438" w:type="dxa"/>
            <w:shd w:val="clear" w:color="auto" w:fill="auto"/>
            <w:vAlign w:val="center"/>
          </w:tcPr>
          <w:p w:rsidR="00D43862" w:rsidRPr="00D43862" w:rsidRDefault="00D43862" w:rsidP="00D43862">
            <w:pPr>
              <w:autoSpaceDE w:val="0"/>
              <w:autoSpaceDN w:val="0"/>
              <w:adjustRightInd w:val="0"/>
              <w:spacing w:before="0" w:after="0"/>
              <w:rPr>
                <w:rFonts w:eastAsia="ArialMT" w:cs="Arial"/>
                <w:spacing w:val="0"/>
                <w:szCs w:val="14"/>
              </w:rPr>
            </w:pPr>
            <w:r w:rsidRPr="00D43862">
              <w:rPr>
                <w:rFonts w:eastAsia="ArialMT" w:cs="Arial"/>
                <w:spacing w:val="0"/>
                <w:szCs w:val="14"/>
              </w:rPr>
              <w:t>Наденьте пылезащитную маску</w:t>
            </w:r>
          </w:p>
        </w:tc>
      </w:tr>
      <w:tr w:rsidR="00882B40" w:rsidRPr="00D43862" w:rsidTr="001F4843">
        <w:tc>
          <w:tcPr>
            <w:tcW w:w="1416" w:type="dxa"/>
            <w:tcBorders>
              <w:top w:val="single" w:sz="4" w:space="0" w:color="auto"/>
              <w:bottom w:val="single" w:sz="4" w:space="0" w:color="auto"/>
              <w:right w:val="single" w:sz="4" w:space="0" w:color="auto"/>
            </w:tcBorders>
            <w:shd w:val="clear" w:color="auto" w:fill="auto"/>
          </w:tcPr>
          <w:p w:rsidR="00882B40" w:rsidRPr="00D43862" w:rsidRDefault="00882B40" w:rsidP="001F4843">
            <w:pPr>
              <w:autoSpaceDE w:val="0"/>
              <w:autoSpaceDN w:val="0"/>
              <w:adjustRightInd w:val="0"/>
              <w:spacing w:before="0" w:after="0" w:line="241" w:lineRule="atLeast"/>
              <w:jc w:val="center"/>
              <w:rPr>
                <w:rFonts w:eastAsia="MS Mincho" w:cs="Arial"/>
                <w:noProof/>
                <w:color w:val="211D1E"/>
                <w:spacing w:val="0"/>
                <w:szCs w:val="14"/>
                <w:lang w:eastAsia="ru-RU"/>
              </w:rPr>
            </w:pPr>
            <w:r w:rsidRPr="00D43862">
              <w:rPr>
                <w:rFonts w:eastAsia="MS Mincho" w:cs="Arial"/>
                <w:noProof/>
                <w:color w:val="211D1E"/>
                <w:spacing w:val="0"/>
                <w:szCs w:val="14"/>
                <w:lang w:eastAsia="ja-JP"/>
              </w:rPr>
              <w:drawing>
                <wp:inline distT="0" distB="0" distL="0" distR="0" wp14:anchorId="621F4A41" wp14:editId="657089A3">
                  <wp:extent cx="603885" cy="466090"/>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 cy="46609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882B40" w:rsidRPr="00D43862" w:rsidRDefault="00882B40" w:rsidP="001F4843">
            <w:pPr>
              <w:autoSpaceDE w:val="0"/>
              <w:autoSpaceDN w:val="0"/>
              <w:adjustRightInd w:val="0"/>
              <w:spacing w:before="0" w:after="0" w:line="241" w:lineRule="atLeast"/>
              <w:rPr>
                <w:rFonts w:eastAsia="MS Mincho" w:cs="Arial"/>
                <w:color w:val="211D1E"/>
                <w:spacing w:val="0"/>
                <w:szCs w:val="14"/>
                <w:lang w:eastAsia="ja-JP"/>
              </w:rPr>
            </w:pPr>
            <w:r w:rsidRPr="00D43862">
              <w:rPr>
                <w:rFonts w:eastAsia="MS Mincho" w:cs="Arial"/>
                <w:color w:val="211D1E"/>
                <w:spacing w:val="0"/>
                <w:szCs w:val="14"/>
                <w:lang w:eastAsia="ja-JP"/>
              </w:rPr>
              <w:t>Лазерное излучение</w:t>
            </w:r>
          </w:p>
        </w:tc>
      </w:tr>
      <w:tr w:rsidR="00D43862" w:rsidRPr="00D43862" w:rsidTr="00D93F3D">
        <w:tc>
          <w:tcPr>
            <w:tcW w:w="1416" w:type="dxa"/>
            <w:tcBorders>
              <w:top w:val="single" w:sz="4" w:space="0" w:color="auto"/>
              <w:bottom w:val="single" w:sz="4" w:space="0" w:color="auto"/>
              <w:right w:val="single" w:sz="4" w:space="0" w:color="auto"/>
            </w:tcBorders>
            <w:shd w:val="clear" w:color="auto" w:fill="auto"/>
          </w:tcPr>
          <w:p w:rsidR="00D43862" w:rsidRPr="00D43862" w:rsidRDefault="00D43862" w:rsidP="00D43862">
            <w:pPr>
              <w:autoSpaceDE w:val="0"/>
              <w:autoSpaceDN w:val="0"/>
              <w:adjustRightInd w:val="0"/>
              <w:spacing w:before="0" w:after="0" w:line="241" w:lineRule="atLeast"/>
              <w:jc w:val="center"/>
              <w:rPr>
                <w:rFonts w:eastAsia="MS Mincho" w:cs="Arial"/>
                <w:noProof/>
                <w:color w:val="211D1E"/>
                <w:spacing w:val="0"/>
                <w:szCs w:val="14"/>
                <w:lang w:eastAsia="ru-RU"/>
              </w:rPr>
            </w:pPr>
            <w:r w:rsidRPr="00D43862">
              <w:rPr>
                <w:rFonts w:eastAsia="MS Mincho" w:cs="Arial"/>
                <w:noProof/>
                <w:color w:val="211D1E"/>
                <w:spacing w:val="0"/>
                <w:szCs w:val="14"/>
                <w:lang w:eastAsia="ja-JP"/>
              </w:rPr>
              <w:drawing>
                <wp:inline distT="0" distB="0" distL="0" distR="0" wp14:anchorId="295D0CE1" wp14:editId="71C3E555">
                  <wp:extent cx="603885" cy="534670"/>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 cy="53467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D43862" w:rsidRPr="00D43862" w:rsidRDefault="00D43862" w:rsidP="00D43862">
            <w:pPr>
              <w:autoSpaceDE w:val="0"/>
              <w:autoSpaceDN w:val="0"/>
              <w:adjustRightInd w:val="0"/>
              <w:spacing w:before="0" w:after="0" w:line="241" w:lineRule="atLeast"/>
              <w:rPr>
                <w:rFonts w:eastAsia="MS Mincho" w:cs="Arial"/>
                <w:color w:val="211D1E"/>
                <w:spacing w:val="0"/>
                <w:szCs w:val="14"/>
                <w:lang w:eastAsia="ja-JP"/>
              </w:rPr>
            </w:pPr>
            <w:r w:rsidRPr="00D43862">
              <w:rPr>
                <w:rFonts w:eastAsia="MS Mincho" w:cs="Arial"/>
                <w:color w:val="211D1E"/>
                <w:spacing w:val="0"/>
                <w:szCs w:val="14"/>
                <w:lang w:eastAsia="ja-JP"/>
              </w:rPr>
              <w:t>Не смотрите пристально на луч</w:t>
            </w:r>
          </w:p>
        </w:tc>
      </w:tr>
      <w:tr w:rsidR="00D43862" w:rsidRPr="00D43862" w:rsidTr="00D93F3D">
        <w:tc>
          <w:tcPr>
            <w:tcW w:w="1416" w:type="dxa"/>
            <w:shd w:val="clear" w:color="auto" w:fill="auto"/>
          </w:tcPr>
          <w:p w:rsidR="00D43862" w:rsidRPr="00D43862" w:rsidRDefault="00D43862" w:rsidP="00D43862">
            <w:pPr>
              <w:autoSpaceDE w:val="0"/>
              <w:autoSpaceDN w:val="0"/>
              <w:adjustRightInd w:val="0"/>
              <w:spacing w:before="0" w:after="0" w:line="241" w:lineRule="atLeast"/>
              <w:jc w:val="center"/>
              <w:rPr>
                <w:rFonts w:eastAsia="MS Mincho" w:cs="Arial"/>
                <w:color w:val="211D1E"/>
                <w:spacing w:val="0"/>
                <w:szCs w:val="14"/>
                <w:lang w:eastAsia="ja-JP"/>
              </w:rPr>
            </w:pPr>
            <w:r w:rsidRPr="00D43862">
              <w:rPr>
                <w:rFonts w:eastAsia="MS Mincho" w:cs="Arial"/>
                <w:noProof/>
                <w:color w:val="211D1E"/>
                <w:spacing w:val="0"/>
                <w:szCs w:val="14"/>
                <w:lang w:eastAsia="ja-JP"/>
              </w:rPr>
              <w:drawing>
                <wp:inline distT="0" distB="0" distL="0" distR="0" wp14:anchorId="0341E6AB" wp14:editId="123ADA1B">
                  <wp:extent cx="752475" cy="9429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438" w:type="dxa"/>
            <w:shd w:val="clear" w:color="auto" w:fill="auto"/>
            <w:vAlign w:val="center"/>
          </w:tcPr>
          <w:p w:rsidR="00D43862" w:rsidRPr="00D43862" w:rsidRDefault="00D43862" w:rsidP="00D43862">
            <w:pPr>
              <w:autoSpaceDE w:val="0"/>
              <w:autoSpaceDN w:val="0"/>
              <w:adjustRightInd w:val="0"/>
              <w:spacing w:before="0" w:after="0" w:line="241" w:lineRule="atLeast"/>
              <w:rPr>
                <w:rFonts w:eastAsia="MS Mincho" w:cs="Arial"/>
                <w:color w:val="211D1E"/>
                <w:spacing w:val="0"/>
                <w:szCs w:val="14"/>
                <w:lang w:eastAsia="ja-JP"/>
              </w:rPr>
            </w:pPr>
            <w:r w:rsidRPr="00D43862">
              <w:rPr>
                <w:rFonts w:eastAsia="MS Mincho" w:cs="Arial"/>
                <w:color w:val="211D1E"/>
                <w:spacing w:val="0"/>
                <w:szCs w:val="14"/>
                <w:lang w:eastAsia="ja-JP"/>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tc>
      </w:tr>
    </w:tbl>
    <w:p w:rsidR="00882B40" w:rsidRPr="002451C6" w:rsidRDefault="00882B40" w:rsidP="009F5A75">
      <w:pPr>
        <w:autoSpaceDE w:val="0"/>
        <w:autoSpaceDN w:val="0"/>
        <w:adjustRightInd w:val="0"/>
        <w:spacing w:before="0" w:after="0"/>
        <w:rPr>
          <w:rFonts w:cs="Arial"/>
          <w:b/>
          <w:bCs/>
          <w:spacing w:val="0"/>
          <w:sz w:val="36"/>
          <w:szCs w:val="26"/>
        </w:rPr>
      </w:pPr>
    </w:p>
    <w:p w:rsidR="00550CC4" w:rsidRPr="00550CC4" w:rsidRDefault="00550CC4" w:rsidP="00550CC4">
      <w:pPr>
        <w:autoSpaceDE w:val="0"/>
        <w:autoSpaceDN w:val="0"/>
        <w:adjustRightInd w:val="0"/>
        <w:spacing w:before="0" w:after="0"/>
        <w:rPr>
          <w:rFonts w:cs="Arial"/>
          <w:b/>
          <w:bCs/>
          <w:spacing w:val="0"/>
          <w:sz w:val="32"/>
          <w:szCs w:val="26"/>
        </w:rPr>
      </w:pPr>
      <w:r w:rsidRPr="00550CC4">
        <w:rPr>
          <w:rFonts w:cs="Arial"/>
          <w:b/>
          <w:bCs/>
          <w:spacing w:val="0"/>
          <w:sz w:val="32"/>
          <w:szCs w:val="26"/>
        </w:rPr>
        <w:t>ИНСТРУКЦИИ ПО ЭКСПЛУАТАЦИИ</w:t>
      </w:r>
    </w:p>
    <w:p w:rsidR="00550CC4" w:rsidRPr="00550CC4" w:rsidRDefault="00550CC4" w:rsidP="00550CC4">
      <w:pPr>
        <w:autoSpaceDE w:val="0"/>
        <w:autoSpaceDN w:val="0"/>
        <w:adjustRightInd w:val="0"/>
        <w:spacing w:before="0" w:after="0"/>
        <w:rPr>
          <w:rFonts w:cs="Arial"/>
          <w:spacing w:val="0"/>
          <w:szCs w:val="16"/>
        </w:rPr>
      </w:pPr>
      <w:r w:rsidRPr="00D43862">
        <w:rPr>
          <w:rFonts w:eastAsia="MS Mincho" w:cs="Arial"/>
          <w:noProof/>
          <w:color w:val="211D1E"/>
          <w:spacing w:val="0"/>
          <w:szCs w:val="14"/>
          <w:lang w:eastAsia="ja-JP"/>
        </w:rPr>
        <w:drawing>
          <wp:anchor distT="0" distB="0" distL="114300" distR="114300" simplePos="0" relativeHeight="251665408" behindDoc="0" locked="0" layoutInCell="1" allowOverlap="1" wp14:anchorId="76CE0930" wp14:editId="59435CF0">
            <wp:simplePos x="0" y="0"/>
            <wp:positionH relativeFrom="column">
              <wp:posOffset>-4445</wp:posOffset>
            </wp:positionH>
            <wp:positionV relativeFrom="paragraph">
              <wp:posOffset>4445</wp:posOffset>
            </wp:positionV>
            <wp:extent cx="406400" cy="384810"/>
            <wp:effectExtent l="0" t="0" r="0"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CC4">
        <w:rPr>
          <w:rFonts w:cs="Arial"/>
          <w:b/>
          <w:spacing w:val="0"/>
          <w:szCs w:val="16"/>
        </w:rPr>
        <w:t>ПРИМЕЧАНИЕ:</w:t>
      </w:r>
      <w:r w:rsidRPr="00550CC4">
        <w:rPr>
          <w:rFonts w:cs="Arial"/>
          <w:spacing w:val="0"/>
          <w:szCs w:val="16"/>
        </w:rPr>
        <w:t xml:space="preserve"> Перед использованием инструмента внимательно прочитайте инструкцию.</w:t>
      </w:r>
    </w:p>
    <w:p w:rsidR="00550CC4" w:rsidRPr="00550CC4" w:rsidRDefault="00550CC4" w:rsidP="00550CC4">
      <w:pPr>
        <w:autoSpaceDE w:val="0"/>
        <w:autoSpaceDN w:val="0"/>
        <w:adjustRightInd w:val="0"/>
        <w:spacing w:before="0" w:after="0"/>
        <w:rPr>
          <w:rFonts w:cs="Arial"/>
          <w:b/>
          <w:spacing w:val="0"/>
          <w:szCs w:val="16"/>
        </w:rPr>
      </w:pPr>
    </w:p>
    <w:p w:rsidR="00550CC4" w:rsidRPr="00550CC4" w:rsidRDefault="00550CC4" w:rsidP="00550CC4">
      <w:pPr>
        <w:autoSpaceDE w:val="0"/>
        <w:autoSpaceDN w:val="0"/>
        <w:adjustRightInd w:val="0"/>
        <w:spacing w:before="0" w:after="0"/>
        <w:rPr>
          <w:rFonts w:cs="Arial"/>
          <w:spacing w:val="0"/>
          <w:szCs w:val="16"/>
        </w:rPr>
      </w:pPr>
      <w:r w:rsidRPr="00550CC4">
        <w:rPr>
          <w:rFonts w:cs="Arial"/>
          <w:b/>
          <w:spacing w:val="0"/>
          <w:szCs w:val="16"/>
        </w:rPr>
        <w:t>ПРЕДУСМОТРЕННОЕ ИСПОЛЬЗОВАНИЕ</w:t>
      </w:r>
    </w:p>
    <w:p w:rsidR="00550CC4" w:rsidRPr="00550CC4" w:rsidRDefault="00550CC4" w:rsidP="00550CC4">
      <w:pPr>
        <w:autoSpaceDE w:val="0"/>
        <w:autoSpaceDN w:val="0"/>
        <w:adjustRightInd w:val="0"/>
        <w:spacing w:before="0" w:after="0"/>
        <w:rPr>
          <w:rFonts w:cs="Arial"/>
          <w:spacing w:val="0"/>
          <w:szCs w:val="16"/>
        </w:rPr>
      </w:pPr>
      <w:r w:rsidRPr="00550CC4">
        <w:rPr>
          <w:rFonts w:cs="Arial"/>
          <w:spacing w:val="0"/>
          <w:szCs w:val="16"/>
        </w:rPr>
        <w:t xml:space="preserve">Инструмент предназначен для продольной и поперечной резки дерева и других материалов по прямой, </w:t>
      </w:r>
      <w:r w:rsidR="00FC13CB" w:rsidRPr="002451C6">
        <w:rPr>
          <w:rFonts w:cs="Arial"/>
          <w:spacing w:val="0"/>
          <w:szCs w:val="16"/>
        </w:rPr>
        <w:t>а также с наклоном до 51</w:t>
      </w:r>
      <w:r w:rsidR="00FC13CB" w:rsidRPr="002451C6">
        <w:rPr>
          <w:rFonts w:cs="Arial"/>
          <w:spacing w:val="0"/>
          <w:szCs w:val="16"/>
        </w:rPr>
        <w:sym w:font="Symbol" w:char="F0B0"/>
      </w:r>
      <w:r w:rsidR="00FC13CB" w:rsidRPr="002451C6">
        <w:rPr>
          <w:rFonts w:cs="Arial"/>
          <w:spacing w:val="0"/>
          <w:szCs w:val="16"/>
        </w:rPr>
        <w:t xml:space="preserve">, </w:t>
      </w:r>
      <w:r w:rsidRPr="00550CC4">
        <w:rPr>
          <w:rFonts w:cs="Arial"/>
          <w:spacing w:val="0"/>
          <w:szCs w:val="16"/>
        </w:rPr>
        <w:t>когда инструмент прочно закреплен на обрабатываемом предмете.</w:t>
      </w:r>
    </w:p>
    <w:p w:rsidR="00550CC4" w:rsidRPr="00550CC4" w:rsidRDefault="00550CC4" w:rsidP="00550CC4">
      <w:pPr>
        <w:autoSpaceDE w:val="0"/>
        <w:autoSpaceDN w:val="0"/>
        <w:adjustRightInd w:val="0"/>
        <w:spacing w:before="0" w:after="0"/>
        <w:rPr>
          <w:rFonts w:cs="Arial"/>
          <w:spacing w:val="0"/>
          <w:szCs w:val="16"/>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1. </w:t>
      </w:r>
      <w:r w:rsidR="009A532C" w:rsidRPr="002451C6">
        <w:rPr>
          <w:rFonts w:cs="Arial"/>
          <w:b/>
          <w:spacing w:val="0"/>
          <w:szCs w:val="14"/>
        </w:rPr>
        <w:t>РЕГУЛИРОВКА ГЛУБИНЫ РЕЗА</w:t>
      </w:r>
      <w:r w:rsidRPr="002451C6">
        <w:rPr>
          <w:rFonts w:cs="Arial"/>
          <w:b/>
          <w:spacing w:val="0"/>
          <w:szCs w:val="14"/>
        </w:rPr>
        <w:t xml:space="preserve"> </w:t>
      </w:r>
      <w:r w:rsidR="00F64723" w:rsidRPr="002451C6">
        <w:rPr>
          <w:rFonts w:cs="Arial"/>
          <w:b/>
          <w:spacing w:val="0"/>
          <w:szCs w:val="14"/>
        </w:rPr>
        <w:t>(см. рис</w:t>
      </w:r>
      <w:r w:rsidRPr="002451C6">
        <w:rPr>
          <w:rFonts w:cs="Arial"/>
          <w:b/>
          <w:spacing w:val="0"/>
          <w:szCs w:val="14"/>
        </w:rPr>
        <w:t>. A)</w:t>
      </w:r>
    </w:p>
    <w:p w:rsidR="009F5A75" w:rsidRPr="002451C6" w:rsidRDefault="00F14C45" w:rsidP="009F5A75">
      <w:pPr>
        <w:autoSpaceDE w:val="0"/>
        <w:autoSpaceDN w:val="0"/>
        <w:adjustRightInd w:val="0"/>
        <w:spacing w:before="0" w:after="0"/>
        <w:rPr>
          <w:rFonts w:eastAsia="Univers" w:cs="Arial"/>
          <w:spacing w:val="0"/>
          <w:szCs w:val="14"/>
        </w:rPr>
      </w:pPr>
      <w:r w:rsidRPr="002451C6">
        <w:rPr>
          <w:rFonts w:eastAsia="Univers" w:cs="Arial"/>
          <w:spacing w:val="0"/>
          <w:szCs w:val="14"/>
        </w:rPr>
        <w:t>Поднимите блокировочный рычаг глубины реза и поднимите корпус пилы с плиты основания</w:t>
      </w:r>
      <w:r w:rsidR="009F5A75" w:rsidRPr="002451C6">
        <w:rPr>
          <w:rFonts w:eastAsia="Univers" w:cs="Arial"/>
          <w:spacing w:val="0"/>
          <w:szCs w:val="14"/>
        </w:rPr>
        <w:t xml:space="preserve">. </w:t>
      </w:r>
      <w:r w:rsidRPr="002451C6">
        <w:rPr>
          <w:rFonts w:eastAsia="Univers" w:cs="Arial"/>
          <w:spacing w:val="0"/>
          <w:szCs w:val="14"/>
        </w:rPr>
        <w:t>Установите глубину реза с помощью шкалы и нажмите рычаг вниз для фиксации</w:t>
      </w:r>
      <w:r w:rsidR="009F5A75" w:rsidRPr="002451C6">
        <w:rPr>
          <w:rFonts w:eastAsia="Univers" w:cs="Arial"/>
          <w:spacing w:val="0"/>
          <w:szCs w:val="14"/>
        </w:rPr>
        <w:t xml:space="preserve">. </w:t>
      </w:r>
      <w:r w:rsidRPr="002451C6">
        <w:rPr>
          <w:rFonts w:eastAsia="Univers" w:cs="Arial"/>
          <w:spacing w:val="0"/>
          <w:szCs w:val="14"/>
        </w:rPr>
        <w:t xml:space="preserve">Всегда добавляйте </w:t>
      </w:r>
      <w:r w:rsidR="009F5A75" w:rsidRPr="002451C6">
        <w:rPr>
          <w:rFonts w:eastAsia="Univers" w:cs="Arial"/>
          <w:spacing w:val="0"/>
          <w:szCs w:val="14"/>
        </w:rPr>
        <w:t>3</w:t>
      </w:r>
      <w:r w:rsidRPr="002451C6">
        <w:rPr>
          <w:rFonts w:eastAsia="Univers" w:cs="Arial"/>
          <w:spacing w:val="0"/>
          <w:szCs w:val="14"/>
        </w:rPr>
        <w:t xml:space="preserve"> мм к глубине реза, так что диск мог пройти через материал</w:t>
      </w:r>
      <w:r w:rsidR="009F5A75" w:rsidRPr="002451C6">
        <w:rPr>
          <w:rFonts w:eastAsia="Univers" w:cs="Arial"/>
          <w:spacing w:val="0"/>
          <w:szCs w:val="14"/>
        </w:rPr>
        <w:t>.</w:t>
      </w:r>
    </w:p>
    <w:p w:rsidR="00065218" w:rsidRPr="002451C6" w:rsidRDefault="00065218" w:rsidP="009F5A75">
      <w:pPr>
        <w:autoSpaceDE w:val="0"/>
        <w:autoSpaceDN w:val="0"/>
        <w:adjustRightInd w:val="0"/>
        <w:spacing w:before="0" w:after="0"/>
        <w:rPr>
          <w:rFonts w:eastAsia="Univer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2. </w:t>
      </w:r>
      <w:r w:rsidR="00561668" w:rsidRPr="002451C6">
        <w:rPr>
          <w:rFonts w:cs="Arial"/>
          <w:b/>
          <w:spacing w:val="0"/>
          <w:szCs w:val="14"/>
        </w:rPr>
        <w:t>РЕГУЛИРОВКА УГЛА ПЛИТЫ ОСНОВАНИЯ</w:t>
      </w:r>
      <w:r w:rsidRPr="002451C6">
        <w:rPr>
          <w:rFonts w:cs="Arial"/>
          <w:b/>
          <w:spacing w:val="0"/>
          <w:szCs w:val="14"/>
        </w:rPr>
        <w:t xml:space="preserve"> </w:t>
      </w:r>
      <w:r w:rsidR="00F64723" w:rsidRPr="002451C6">
        <w:rPr>
          <w:rFonts w:cs="Arial"/>
          <w:b/>
          <w:spacing w:val="0"/>
          <w:szCs w:val="14"/>
        </w:rPr>
        <w:t>(см. рис</w:t>
      </w:r>
      <w:r w:rsidRPr="002451C6">
        <w:rPr>
          <w:rFonts w:cs="Arial"/>
          <w:b/>
          <w:spacing w:val="0"/>
          <w:szCs w:val="14"/>
        </w:rPr>
        <w:t>.</w:t>
      </w:r>
      <w:r w:rsidR="00065218" w:rsidRPr="002451C6">
        <w:rPr>
          <w:rFonts w:cs="Arial"/>
          <w:b/>
          <w:spacing w:val="0"/>
          <w:szCs w:val="14"/>
        </w:rPr>
        <w:t xml:space="preserve"> </w:t>
      </w:r>
      <w:r w:rsidRPr="002451C6">
        <w:rPr>
          <w:rFonts w:cs="Arial"/>
          <w:b/>
          <w:spacing w:val="0"/>
          <w:szCs w:val="14"/>
        </w:rPr>
        <w:t xml:space="preserve">B1 </w:t>
      </w:r>
      <w:r w:rsidR="00561668" w:rsidRPr="002451C6">
        <w:rPr>
          <w:rFonts w:cs="Arial"/>
          <w:b/>
          <w:spacing w:val="0"/>
          <w:szCs w:val="14"/>
        </w:rPr>
        <w:t>и</w:t>
      </w:r>
      <w:r w:rsidRPr="002451C6">
        <w:rPr>
          <w:rFonts w:cs="Arial"/>
          <w:b/>
          <w:spacing w:val="0"/>
          <w:szCs w:val="14"/>
        </w:rPr>
        <w:t xml:space="preserve"> B2)</w:t>
      </w:r>
    </w:p>
    <w:p w:rsidR="009F5A75" w:rsidRPr="002451C6" w:rsidRDefault="00F14C4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Поверните блокировку наклона плиты основания </w:t>
      </w:r>
      <w:r w:rsidR="009F5A75" w:rsidRPr="002451C6">
        <w:rPr>
          <w:rFonts w:eastAsia="Univers" w:cs="Arial"/>
          <w:spacing w:val="0"/>
          <w:szCs w:val="14"/>
        </w:rPr>
        <w:t xml:space="preserve">(6) </w:t>
      </w:r>
      <w:r w:rsidRPr="002451C6">
        <w:rPr>
          <w:rFonts w:eastAsia="Univers" w:cs="Arial"/>
          <w:spacing w:val="0"/>
          <w:szCs w:val="14"/>
        </w:rPr>
        <w:t xml:space="preserve">против часовой стрелки, чтобы </w:t>
      </w:r>
      <w:r w:rsidR="00A1611F" w:rsidRPr="002451C6">
        <w:rPr>
          <w:rFonts w:eastAsia="Univers" w:cs="Arial"/>
          <w:spacing w:val="0"/>
          <w:szCs w:val="14"/>
        </w:rPr>
        <w:t>ослабить угловую шкалу</w:t>
      </w:r>
      <w:r w:rsidR="009F5A75" w:rsidRPr="002451C6">
        <w:rPr>
          <w:rFonts w:eastAsia="Univers" w:cs="Arial"/>
          <w:spacing w:val="0"/>
          <w:szCs w:val="14"/>
        </w:rPr>
        <w:t xml:space="preserve">. </w:t>
      </w:r>
      <w:r w:rsidR="00A1611F" w:rsidRPr="002451C6">
        <w:rPr>
          <w:rFonts w:eastAsia="Univers" w:cs="Arial"/>
          <w:spacing w:val="0"/>
          <w:szCs w:val="14"/>
        </w:rPr>
        <w:t>Наклоняйте плиту основания в направлении от инструмента до получения желаемого угла реза на угловой шкале</w:t>
      </w:r>
      <w:r w:rsidR="009F5A75" w:rsidRPr="002451C6">
        <w:rPr>
          <w:rFonts w:eastAsia="Univers" w:cs="Arial"/>
          <w:spacing w:val="0"/>
          <w:szCs w:val="14"/>
        </w:rPr>
        <w:t xml:space="preserve"> (5). </w:t>
      </w:r>
      <w:r w:rsidR="00A1611F" w:rsidRPr="002451C6">
        <w:rPr>
          <w:rFonts w:eastAsia="Univers" w:cs="Arial"/>
          <w:spacing w:val="0"/>
          <w:szCs w:val="14"/>
        </w:rPr>
        <w:t>Затяните блокировку наклона</w:t>
      </w:r>
      <w:r w:rsidR="009F5A75" w:rsidRPr="002451C6">
        <w:rPr>
          <w:rFonts w:eastAsia="Univers" w:cs="Arial"/>
          <w:spacing w:val="0"/>
          <w:szCs w:val="14"/>
        </w:rPr>
        <w:t xml:space="preserve"> (6)</w:t>
      </w:r>
      <w:r w:rsidR="00A1611F" w:rsidRPr="002451C6">
        <w:rPr>
          <w:rFonts w:eastAsia="Univers" w:cs="Arial"/>
          <w:spacing w:val="0"/>
          <w:szCs w:val="14"/>
        </w:rPr>
        <w:t>, поворачивая ее по часовой стрелке</w:t>
      </w:r>
      <w:r w:rsidR="009F5A75" w:rsidRPr="002451C6">
        <w:rPr>
          <w:rFonts w:eastAsia="Univers" w:cs="Arial"/>
          <w:spacing w:val="0"/>
          <w:szCs w:val="14"/>
        </w:rPr>
        <w:t>.</w:t>
      </w:r>
    </w:p>
    <w:p w:rsidR="00F03366" w:rsidRPr="002451C6" w:rsidRDefault="00F03366" w:rsidP="009F5A75">
      <w:pPr>
        <w:autoSpaceDE w:val="0"/>
        <w:autoSpaceDN w:val="0"/>
        <w:adjustRightInd w:val="0"/>
        <w:spacing w:before="0" w:after="0"/>
        <w:rPr>
          <w:rFonts w:eastAsia="Univers" w:cs="Arial"/>
          <w:spacing w:val="0"/>
          <w:szCs w:val="14"/>
        </w:rPr>
      </w:pPr>
    </w:p>
    <w:p w:rsidR="009F5A75" w:rsidRPr="002451C6" w:rsidRDefault="00F03366" w:rsidP="009F5A75">
      <w:pPr>
        <w:autoSpaceDE w:val="0"/>
        <w:autoSpaceDN w:val="0"/>
        <w:adjustRightInd w:val="0"/>
        <w:spacing w:before="0" w:after="0"/>
        <w:rPr>
          <w:rFonts w:cs="Arial"/>
          <w:b/>
          <w:bCs/>
          <w:spacing w:val="0"/>
          <w:sz w:val="32"/>
          <w:szCs w:val="26"/>
        </w:rPr>
      </w:pPr>
      <w:r w:rsidRPr="002451C6">
        <w:rPr>
          <w:rFonts w:cs="Arial"/>
          <w:b/>
          <w:bCs/>
          <w:spacing w:val="0"/>
          <w:sz w:val="32"/>
          <w:szCs w:val="26"/>
        </w:rPr>
        <w:t>ИСПОЛЬЗОВАНИЕ ЦИРКУЛЯРНОЙ ПИЛЫ</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1. </w:t>
      </w:r>
      <w:r w:rsidR="007203F4" w:rsidRPr="002451C6">
        <w:rPr>
          <w:rFonts w:cs="Arial"/>
          <w:b/>
          <w:spacing w:val="0"/>
          <w:szCs w:val="14"/>
        </w:rPr>
        <w:t>ПРЕДОХРАНИТЕЛЬНЫЙ ПЕРЕКЛЮЧАТЕЛЬ</w:t>
      </w:r>
      <w:r w:rsidRPr="002451C6">
        <w:rPr>
          <w:rFonts w:cs="Arial"/>
          <w:b/>
          <w:spacing w:val="0"/>
          <w:szCs w:val="14"/>
        </w:rPr>
        <w:t xml:space="preserve"> </w:t>
      </w:r>
      <w:r w:rsidR="007203F4" w:rsidRPr="002451C6">
        <w:rPr>
          <w:rFonts w:cs="Arial"/>
          <w:b/>
          <w:spacing w:val="0"/>
          <w:szCs w:val="14"/>
        </w:rPr>
        <w:t>ВКЛ.</w:t>
      </w:r>
      <w:r w:rsidRPr="002451C6">
        <w:rPr>
          <w:rFonts w:cs="Arial"/>
          <w:b/>
          <w:spacing w:val="0"/>
          <w:szCs w:val="14"/>
        </w:rPr>
        <w:t>/</w:t>
      </w:r>
      <w:r w:rsidR="007203F4" w:rsidRPr="002451C6">
        <w:rPr>
          <w:rFonts w:cs="Arial"/>
          <w:b/>
          <w:spacing w:val="0"/>
          <w:szCs w:val="14"/>
        </w:rPr>
        <w:t>ВЫКЛ.</w:t>
      </w:r>
      <w:r w:rsidRPr="002451C6">
        <w:rPr>
          <w:rFonts w:cs="Arial"/>
          <w:b/>
          <w:spacing w:val="0"/>
          <w:szCs w:val="14"/>
        </w:rPr>
        <w:t xml:space="preserve"> </w:t>
      </w:r>
      <w:r w:rsidR="00F64723" w:rsidRPr="002451C6">
        <w:rPr>
          <w:rFonts w:cs="Arial"/>
          <w:b/>
          <w:spacing w:val="0"/>
          <w:szCs w:val="14"/>
        </w:rPr>
        <w:t>(см. рис</w:t>
      </w:r>
      <w:r w:rsidRPr="002451C6">
        <w:rPr>
          <w:rFonts w:cs="Arial"/>
          <w:b/>
          <w:spacing w:val="0"/>
          <w:szCs w:val="14"/>
        </w:rPr>
        <w:t>. C)</w:t>
      </w:r>
    </w:p>
    <w:p w:rsidR="009F5A75" w:rsidRPr="002451C6" w:rsidRDefault="00DD6B9E" w:rsidP="009F5A75">
      <w:pPr>
        <w:autoSpaceDE w:val="0"/>
        <w:autoSpaceDN w:val="0"/>
        <w:adjustRightInd w:val="0"/>
        <w:spacing w:before="0" w:after="0"/>
        <w:rPr>
          <w:rFonts w:eastAsia="Univers" w:cs="Arial"/>
          <w:spacing w:val="0"/>
          <w:szCs w:val="14"/>
        </w:rPr>
      </w:pPr>
      <w:r w:rsidRPr="002451C6">
        <w:rPr>
          <w:rFonts w:eastAsia="Univers" w:cs="Arial"/>
          <w:spacing w:val="0"/>
          <w:szCs w:val="14"/>
        </w:rPr>
        <w:t>Переключатель заблокирован во избежание случайного запуска</w:t>
      </w:r>
      <w:r w:rsidR="009F5A75" w:rsidRPr="002451C6">
        <w:rPr>
          <w:rFonts w:eastAsia="Univers" w:cs="Arial"/>
          <w:spacing w:val="0"/>
          <w:szCs w:val="14"/>
        </w:rPr>
        <w:t xml:space="preserve">. </w:t>
      </w:r>
      <w:r w:rsidRPr="002451C6">
        <w:rPr>
          <w:rFonts w:eastAsia="Univers" w:cs="Arial"/>
          <w:spacing w:val="0"/>
          <w:szCs w:val="14"/>
        </w:rPr>
        <w:t>Нажмите кнопку блокировки, затем нажмите переключатель вкл.</w:t>
      </w:r>
      <w:r w:rsidR="009F5A75" w:rsidRPr="002451C6">
        <w:rPr>
          <w:rFonts w:eastAsia="Univers" w:cs="Arial"/>
          <w:spacing w:val="0"/>
          <w:szCs w:val="14"/>
        </w:rPr>
        <w:t>/</w:t>
      </w:r>
      <w:r w:rsidRPr="002451C6">
        <w:rPr>
          <w:rFonts w:eastAsia="Univers" w:cs="Arial"/>
          <w:spacing w:val="0"/>
          <w:szCs w:val="14"/>
        </w:rPr>
        <w:t>выкл. и отпустите кнопку блокировки</w:t>
      </w:r>
      <w:r w:rsidR="009F5A75" w:rsidRPr="002451C6">
        <w:rPr>
          <w:rFonts w:eastAsia="Univers" w:cs="Arial"/>
          <w:spacing w:val="0"/>
          <w:szCs w:val="14"/>
        </w:rPr>
        <w:t xml:space="preserve">. </w:t>
      </w:r>
      <w:r w:rsidRPr="002451C6">
        <w:rPr>
          <w:rFonts w:eastAsia="Univers" w:cs="Arial"/>
          <w:spacing w:val="0"/>
          <w:szCs w:val="14"/>
        </w:rPr>
        <w:t>Теперь переключатель включен</w:t>
      </w:r>
      <w:r w:rsidR="009F5A75" w:rsidRPr="002451C6">
        <w:rPr>
          <w:rFonts w:eastAsia="Univers" w:cs="Arial"/>
          <w:spacing w:val="0"/>
          <w:szCs w:val="14"/>
        </w:rPr>
        <w:t xml:space="preserve">. </w:t>
      </w:r>
      <w:r w:rsidRPr="002451C6">
        <w:rPr>
          <w:rFonts w:eastAsia="Univers" w:cs="Arial"/>
          <w:spacing w:val="0"/>
          <w:szCs w:val="14"/>
        </w:rPr>
        <w:t>Для отключения просто отпустите переключатель</w:t>
      </w:r>
      <w:r w:rsidR="009F5A75" w:rsidRPr="002451C6">
        <w:rPr>
          <w:rFonts w:eastAsia="Univers" w:cs="Arial"/>
          <w:spacing w:val="0"/>
          <w:szCs w:val="14"/>
        </w:rPr>
        <w:t>.</w:t>
      </w:r>
      <w:r w:rsidR="00065218" w:rsidRPr="002451C6">
        <w:rPr>
          <w:rFonts w:eastAsia="Univers" w:cs="Arial"/>
          <w:spacing w:val="0"/>
          <w:szCs w:val="14"/>
        </w:rPr>
        <w:t xml:space="preserve"> </w:t>
      </w:r>
      <w:r w:rsidRPr="002451C6">
        <w:rPr>
          <w:rFonts w:eastAsia="Univers" w:cs="Arial"/>
          <w:spacing w:val="0"/>
          <w:szCs w:val="14"/>
        </w:rPr>
        <w:t>Нажать кнопку блокировки можно с любой стороны кнопки</w:t>
      </w:r>
      <w:r w:rsidR="009F5A75" w:rsidRPr="002451C6">
        <w:rPr>
          <w:rFonts w:eastAsia="Univers" w:cs="Arial"/>
          <w:spacing w:val="0"/>
          <w:szCs w:val="14"/>
        </w:rPr>
        <w:t>.</w:t>
      </w:r>
    </w:p>
    <w:p w:rsidR="00065218" w:rsidRPr="002451C6" w:rsidRDefault="00065218" w:rsidP="009F5A75">
      <w:pPr>
        <w:autoSpaceDE w:val="0"/>
        <w:autoSpaceDN w:val="0"/>
        <w:adjustRightInd w:val="0"/>
        <w:spacing w:before="0" w:after="0"/>
        <w:rPr>
          <w:rFonts w:eastAsia="Univer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2. </w:t>
      </w:r>
      <w:r w:rsidR="00025989" w:rsidRPr="002451C6">
        <w:rPr>
          <w:rFonts w:cs="Arial"/>
          <w:b/>
          <w:spacing w:val="0"/>
          <w:szCs w:val="14"/>
        </w:rPr>
        <w:t xml:space="preserve">РЕГУЛИРОВКА ПАРАЛЛЕЛЬНОЙ НАПРАВЛЯЮЩЕЙ </w:t>
      </w:r>
      <w:r w:rsidR="00F64723" w:rsidRPr="002451C6">
        <w:rPr>
          <w:rFonts w:cs="Arial"/>
          <w:b/>
          <w:spacing w:val="0"/>
          <w:szCs w:val="14"/>
        </w:rPr>
        <w:t>(см. рис</w:t>
      </w:r>
      <w:r w:rsidRPr="002451C6">
        <w:rPr>
          <w:rFonts w:cs="Arial"/>
          <w:b/>
          <w:spacing w:val="0"/>
          <w:szCs w:val="14"/>
        </w:rPr>
        <w:t>. D)</w:t>
      </w:r>
    </w:p>
    <w:p w:rsidR="009F5A75" w:rsidRPr="002451C6" w:rsidRDefault="00025989" w:rsidP="009F5A75">
      <w:pPr>
        <w:autoSpaceDE w:val="0"/>
        <w:autoSpaceDN w:val="0"/>
        <w:adjustRightInd w:val="0"/>
        <w:spacing w:before="0" w:after="0"/>
        <w:rPr>
          <w:rFonts w:eastAsia="Univers" w:cs="Arial"/>
          <w:spacing w:val="0"/>
          <w:szCs w:val="14"/>
        </w:rPr>
      </w:pPr>
      <w:r w:rsidRPr="002451C6">
        <w:rPr>
          <w:rFonts w:eastAsia="Univers" w:cs="Arial"/>
          <w:spacing w:val="0"/>
          <w:szCs w:val="14"/>
        </w:rPr>
        <w:t>Используется для выполнения пропилов параллельно краю обрабатываемого предмета на выбранном расстоянии</w:t>
      </w:r>
      <w:r w:rsidR="009F5A75" w:rsidRPr="002451C6">
        <w:rPr>
          <w:rFonts w:eastAsia="Univers" w:cs="Arial"/>
          <w:spacing w:val="0"/>
          <w:szCs w:val="14"/>
        </w:rPr>
        <w:t xml:space="preserve">. </w:t>
      </w:r>
      <w:r w:rsidRPr="002451C6">
        <w:rPr>
          <w:rFonts w:eastAsia="Univers" w:cs="Arial"/>
          <w:spacing w:val="0"/>
          <w:szCs w:val="14"/>
        </w:rPr>
        <w:t>Пропустите рычаг параллельной направляющей через крепежное приспособление, чтобы обеспечить необходимое расстояние между пропилами и затяните блокировочную ручку в зажим</w:t>
      </w:r>
      <w:r w:rsidR="009F5A75" w:rsidRPr="002451C6">
        <w:rPr>
          <w:rFonts w:eastAsia="Univers" w:cs="Arial"/>
          <w:spacing w:val="0"/>
          <w:szCs w:val="14"/>
        </w:rPr>
        <w:t xml:space="preserve">. </w:t>
      </w:r>
      <w:r w:rsidRPr="002451C6">
        <w:rPr>
          <w:rFonts w:eastAsia="Univers" w:cs="Arial"/>
          <w:spacing w:val="0"/>
          <w:szCs w:val="14"/>
        </w:rPr>
        <w:t>Может использоваться с любой стороны от плиты основания</w:t>
      </w:r>
      <w:r w:rsidR="009F5A75" w:rsidRPr="002451C6">
        <w:rPr>
          <w:rFonts w:eastAsia="Univers" w:cs="Arial"/>
          <w:spacing w:val="0"/>
          <w:szCs w:val="14"/>
        </w:rPr>
        <w:t xml:space="preserve">. </w:t>
      </w:r>
      <w:r w:rsidR="00DD6B9E" w:rsidRPr="002451C6">
        <w:rPr>
          <w:rFonts w:eastAsia="Univers" w:cs="Arial"/>
          <w:spacing w:val="0"/>
          <w:szCs w:val="14"/>
        </w:rPr>
        <w:t xml:space="preserve">Для прямого пропила используйте направляющую метку </w:t>
      </w:r>
      <w:r w:rsidR="009F5A75" w:rsidRPr="002451C6">
        <w:rPr>
          <w:rFonts w:eastAsia="Univers" w:cs="Arial"/>
          <w:spacing w:val="0"/>
          <w:szCs w:val="14"/>
        </w:rPr>
        <w:t>0°</w:t>
      </w:r>
      <w:r w:rsidR="00DD6B9E" w:rsidRPr="002451C6">
        <w:rPr>
          <w:rFonts w:eastAsia="Univers" w:cs="Arial"/>
          <w:spacing w:val="0"/>
          <w:szCs w:val="14"/>
        </w:rPr>
        <w:t>, чтобы выровнять пропил со шкалой параллельной направляющей</w:t>
      </w:r>
      <w:r w:rsidR="009F5A75" w:rsidRPr="002451C6">
        <w:rPr>
          <w:rFonts w:eastAsia="Univers" w:cs="Arial"/>
          <w:spacing w:val="0"/>
          <w:szCs w:val="14"/>
        </w:rPr>
        <w:t xml:space="preserve">. </w:t>
      </w:r>
      <w:r w:rsidR="00DD6B9E" w:rsidRPr="002451C6">
        <w:rPr>
          <w:rFonts w:eastAsia="Univers" w:cs="Arial"/>
          <w:spacing w:val="0"/>
          <w:szCs w:val="14"/>
        </w:rPr>
        <w:t xml:space="preserve">Для пропила под углом </w:t>
      </w:r>
      <w:r w:rsidR="009F5A75" w:rsidRPr="002451C6">
        <w:rPr>
          <w:rFonts w:eastAsia="Univers" w:cs="Arial"/>
          <w:spacing w:val="0"/>
          <w:szCs w:val="14"/>
        </w:rPr>
        <w:t xml:space="preserve">45° </w:t>
      </w:r>
      <w:r w:rsidR="00DD6B9E" w:rsidRPr="002451C6">
        <w:rPr>
          <w:rFonts w:eastAsia="Univers" w:cs="Arial"/>
          <w:spacing w:val="0"/>
          <w:szCs w:val="14"/>
        </w:rPr>
        <w:t xml:space="preserve">используйте направляющую метку </w:t>
      </w:r>
      <w:r w:rsidR="009F5A75" w:rsidRPr="002451C6">
        <w:rPr>
          <w:rFonts w:eastAsia="Univers" w:cs="Arial"/>
          <w:spacing w:val="0"/>
          <w:szCs w:val="14"/>
        </w:rPr>
        <w:t>45°</w:t>
      </w:r>
      <w:r w:rsidR="00DD6B9E" w:rsidRPr="002451C6">
        <w:rPr>
          <w:rFonts w:eastAsia="Univers" w:cs="Arial"/>
          <w:spacing w:val="0"/>
          <w:szCs w:val="14"/>
        </w:rPr>
        <w:t>, чтобы выровнять пропил со шкалой параллельной направляющей</w:t>
      </w:r>
      <w:r w:rsidR="009F5A75" w:rsidRPr="002451C6">
        <w:rPr>
          <w:rFonts w:eastAsia="Univers" w:cs="Arial"/>
          <w:spacing w:val="0"/>
          <w:szCs w:val="14"/>
        </w:rPr>
        <w:t xml:space="preserve">. </w:t>
      </w:r>
      <w:r w:rsidRPr="002451C6">
        <w:rPr>
          <w:rFonts w:eastAsia="Univers" w:cs="Arial"/>
          <w:spacing w:val="0"/>
          <w:szCs w:val="14"/>
        </w:rPr>
        <w:t>Надежно зажимайте параллельную направляющую</w:t>
      </w:r>
      <w:r w:rsidR="009F5A75" w:rsidRPr="002451C6">
        <w:rPr>
          <w:rFonts w:eastAsia="Univers" w:cs="Arial"/>
          <w:spacing w:val="0"/>
          <w:szCs w:val="14"/>
        </w:rPr>
        <w:t>.</w:t>
      </w:r>
    </w:p>
    <w:p w:rsidR="009F5A75" w:rsidRPr="002451C6" w:rsidRDefault="00025989" w:rsidP="00025989">
      <w:pPr>
        <w:tabs>
          <w:tab w:val="left" w:pos="5719"/>
        </w:tabs>
        <w:autoSpaceDE w:val="0"/>
        <w:autoSpaceDN w:val="0"/>
        <w:adjustRightInd w:val="0"/>
        <w:spacing w:before="0" w:after="0"/>
        <w:rPr>
          <w:rFonts w:eastAsia="Univers" w:cs="Arial"/>
          <w:spacing w:val="0"/>
          <w:szCs w:val="14"/>
        </w:rPr>
      </w:pPr>
      <w:r w:rsidRPr="002451C6">
        <w:rPr>
          <w:rFonts w:cs="Arial"/>
          <w:b/>
          <w:spacing w:val="0"/>
          <w:szCs w:val="14"/>
        </w:rPr>
        <w:t>ПРИМЕЧАНИЕ</w:t>
      </w:r>
      <w:r w:rsidR="009F5A75" w:rsidRPr="002451C6">
        <w:rPr>
          <w:rFonts w:cs="Arial"/>
          <w:spacing w:val="0"/>
          <w:szCs w:val="14"/>
        </w:rPr>
        <w:t xml:space="preserve">: </w:t>
      </w:r>
      <w:r w:rsidR="002D0AAD" w:rsidRPr="002451C6">
        <w:rPr>
          <w:rFonts w:eastAsia="Univers" w:cs="Arial"/>
          <w:spacing w:val="0"/>
          <w:szCs w:val="14"/>
        </w:rPr>
        <w:t>Лучше сделать пробный пропил</w:t>
      </w:r>
      <w:r w:rsidR="009F5A75" w:rsidRPr="002451C6">
        <w:rPr>
          <w:rFonts w:eastAsia="Univers" w:cs="Arial"/>
          <w:spacing w:val="0"/>
          <w:szCs w:val="14"/>
        </w:rPr>
        <w:t>.</w:t>
      </w:r>
    </w:p>
    <w:p w:rsidR="00B56879" w:rsidRPr="002451C6" w:rsidRDefault="00B56879" w:rsidP="009F5A75">
      <w:pPr>
        <w:autoSpaceDE w:val="0"/>
        <w:autoSpaceDN w:val="0"/>
        <w:adjustRightInd w:val="0"/>
        <w:spacing w:before="0" w:after="0"/>
        <w:rPr>
          <w:rFont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3. </w:t>
      </w:r>
      <w:r w:rsidR="00025989" w:rsidRPr="002451C6">
        <w:rPr>
          <w:rFonts w:cs="Arial"/>
          <w:b/>
          <w:spacing w:val="0"/>
          <w:szCs w:val="14"/>
        </w:rPr>
        <w:t xml:space="preserve">ЗАМЕНА РЕЖУЩЕГО ДИСКА </w:t>
      </w:r>
      <w:r w:rsidR="00F64723" w:rsidRPr="002451C6">
        <w:rPr>
          <w:rFonts w:cs="Arial"/>
          <w:b/>
          <w:spacing w:val="0"/>
          <w:szCs w:val="14"/>
        </w:rPr>
        <w:t>(см. рис</w:t>
      </w:r>
      <w:r w:rsidRPr="002451C6">
        <w:rPr>
          <w:rFonts w:cs="Arial"/>
          <w:b/>
          <w:spacing w:val="0"/>
          <w:szCs w:val="14"/>
        </w:rPr>
        <w:t>. E, F, G)</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 </w:t>
      </w:r>
      <w:r w:rsidR="00025989" w:rsidRPr="002451C6">
        <w:rPr>
          <w:rFonts w:cs="Arial"/>
          <w:b/>
          <w:spacing w:val="0"/>
          <w:szCs w:val="14"/>
        </w:rPr>
        <w:t>Перед выполнением любой операции на самом инструменте отключите пилу от источника питания</w:t>
      </w:r>
      <w:r w:rsidRPr="002451C6">
        <w:rPr>
          <w:rFonts w:cs="Arial"/>
          <w:b/>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cs="Arial"/>
          <w:b/>
          <w:spacing w:val="0"/>
          <w:szCs w:val="14"/>
        </w:rPr>
        <w:t xml:space="preserve">• </w:t>
      </w:r>
      <w:r w:rsidR="00025989" w:rsidRPr="002451C6">
        <w:rPr>
          <w:rFonts w:cs="Arial"/>
          <w:b/>
          <w:spacing w:val="0"/>
          <w:szCs w:val="14"/>
        </w:rPr>
        <w:t>Носите защитные перчатки при установке режущего диска</w:t>
      </w:r>
      <w:r w:rsidRPr="002451C6">
        <w:rPr>
          <w:rFonts w:cs="Arial"/>
          <w:spacing w:val="0"/>
          <w:szCs w:val="14"/>
        </w:rPr>
        <w:t xml:space="preserve">. </w:t>
      </w:r>
      <w:r w:rsidR="00025989" w:rsidRPr="002451C6">
        <w:rPr>
          <w:rFonts w:eastAsia="Univers" w:cs="Arial"/>
          <w:spacing w:val="0"/>
          <w:szCs w:val="14"/>
        </w:rPr>
        <w:t>Опасность травм при случайном касании режущего диска</w:t>
      </w:r>
      <w:r w:rsidRPr="002451C6">
        <w:rPr>
          <w:rFonts w:eastAsia="Univers" w:cs="Arial"/>
          <w:spacing w:val="0"/>
          <w:szCs w:val="14"/>
        </w:rPr>
        <w:t>.</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lastRenderedPageBreak/>
        <w:t xml:space="preserve">• </w:t>
      </w:r>
      <w:r w:rsidR="00E61A62" w:rsidRPr="002451C6">
        <w:rPr>
          <w:rFonts w:cs="Arial"/>
          <w:spacing w:val="0"/>
          <w:szCs w:val="14"/>
        </w:rPr>
        <w:t>Используйте только пильные режущие диски, которые соответствуют техническим данным, приведенным в инструкциях по эксплуатации</w:t>
      </w:r>
      <w:r w:rsidRPr="002451C6">
        <w:rPr>
          <w:rFonts w:cs="Arial"/>
          <w:spacing w:val="0"/>
          <w:szCs w:val="14"/>
        </w:rPr>
        <w:t>.</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 </w:t>
      </w:r>
      <w:r w:rsidR="00E61A62" w:rsidRPr="002451C6">
        <w:rPr>
          <w:rFonts w:cs="Arial"/>
          <w:spacing w:val="0"/>
          <w:szCs w:val="14"/>
        </w:rPr>
        <w:t>Ни при каких обстоятельствах не используйте на этом режущем инструменте шлифовальные диски</w:t>
      </w:r>
      <w:r w:rsidRPr="002451C6">
        <w:rPr>
          <w:rFonts w:cs="Arial"/>
          <w:spacing w:val="0"/>
          <w:szCs w:val="14"/>
        </w:rPr>
        <w:t>.</w:t>
      </w:r>
    </w:p>
    <w:p w:rsidR="009F5A75" w:rsidRPr="002451C6" w:rsidRDefault="00C51A08" w:rsidP="009F5A75">
      <w:pPr>
        <w:autoSpaceDE w:val="0"/>
        <w:autoSpaceDN w:val="0"/>
        <w:adjustRightInd w:val="0"/>
        <w:spacing w:before="0" w:after="0"/>
        <w:rPr>
          <w:rFonts w:eastAsia="Univers" w:cs="Arial"/>
          <w:spacing w:val="0"/>
          <w:szCs w:val="14"/>
        </w:rPr>
      </w:pPr>
      <w:r w:rsidRPr="002451C6">
        <w:rPr>
          <w:rFonts w:eastAsia="Univers" w:cs="Arial"/>
          <w:spacing w:val="0"/>
          <w:szCs w:val="14"/>
        </w:rPr>
        <w:t>Для замены режущего диска лучше положить инструмент на переднюю поверхность корпуса электродвигателя</w:t>
      </w:r>
      <w:r w:rsidR="009F5A75" w:rsidRPr="002451C6">
        <w:rPr>
          <w:rFonts w:eastAsia="Univers" w:cs="Arial"/>
          <w:spacing w:val="0"/>
          <w:szCs w:val="14"/>
        </w:rPr>
        <w:t>.</w:t>
      </w:r>
    </w:p>
    <w:p w:rsidR="009F5A75" w:rsidRPr="002451C6" w:rsidRDefault="00AC638A" w:rsidP="009F5A75">
      <w:pPr>
        <w:autoSpaceDE w:val="0"/>
        <w:autoSpaceDN w:val="0"/>
        <w:adjustRightInd w:val="0"/>
        <w:spacing w:before="0" w:after="0"/>
        <w:rPr>
          <w:rFonts w:cs="Arial"/>
          <w:b/>
          <w:spacing w:val="0"/>
          <w:szCs w:val="14"/>
        </w:rPr>
      </w:pPr>
      <w:r w:rsidRPr="002451C6">
        <w:rPr>
          <w:rFonts w:cs="Arial"/>
          <w:b/>
          <w:spacing w:val="0"/>
          <w:szCs w:val="14"/>
        </w:rPr>
        <w:t>СНЯТИЕ</w:t>
      </w:r>
    </w:p>
    <w:p w:rsidR="009F5A75" w:rsidRPr="002451C6" w:rsidRDefault="00EC004D"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Нажмите кнопку блокировки шпинделя </w:t>
      </w:r>
      <w:r w:rsidR="009F5A75" w:rsidRPr="002451C6">
        <w:rPr>
          <w:rFonts w:eastAsia="Univers" w:cs="Arial"/>
          <w:spacing w:val="0"/>
          <w:szCs w:val="14"/>
        </w:rPr>
        <w:t xml:space="preserve">(10) </w:t>
      </w:r>
      <w:r w:rsidRPr="002451C6">
        <w:rPr>
          <w:rFonts w:eastAsia="Univers" w:cs="Arial"/>
          <w:spacing w:val="0"/>
          <w:szCs w:val="14"/>
        </w:rPr>
        <w:t>и удерживайте ее в нажатом положении</w:t>
      </w:r>
      <w:r w:rsidR="009F5A75" w:rsidRPr="002451C6">
        <w:rPr>
          <w:rFonts w:eastAsia="Univers" w:cs="Arial"/>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cs="Arial"/>
          <w:spacing w:val="0"/>
          <w:szCs w:val="14"/>
        </w:rPr>
        <w:t xml:space="preserve">• </w:t>
      </w:r>
      <w:r w:rsidR="0055490A" w:rsidRPr="002451C6">
        <w:rPr>
          <w:rFonts w:eastAsia="Univers" w:cs="Arial"/>
          <w:spacing w:val="0"/>
          <w:szCs w:val="14"/>
        </w:rPr>
        <w:t xml:space="preserve">Кнопка блокировки шпинделя </w:t>
      </w:r>
      <w:r w:rsidRPr="002451C6">
        <w:rPr>
          <w:rFonts w:eastAsia="Univers" w:cs="Arial"/>
          <w:spacing w:val="0"/>
          <w:szCs w:val="14"/>
        </w:rPr>
        <w:t xml:space="preserve">(10) </w:t>
      </w:r>
      <w:r w:rsidR="0055490A" w:rsidRPr="002451C6">
        <w:rPr>
          <w:rFonts w:eastAsia="Univers" w:cs="Arial"/>
          <w:spacing w:val="0"/>
          <w:szCs w:val="14"/>
        </w:rPr>
        <w:t>может активироваться, только когда режущий диск неподвижен</w:t>
      </w:r>
      <w:r w:rsidRPr="002451C6">
        <w:rPr>
          <w:rFonts w:eastAsia="Univers" w:cs="Arial"/>
          <w:spacing w:val="0"/>
          <w:szCs w:val="14"/>
        </w:rPr>
        <w:t>.</w:t>
      </w:r>
    </w:p>
    <w:p w:rsidR="009F5A75" w:rsidRPr="002451C6" w:rsidRDefault="0055490A" w:rsidP="009F5A75">
      <w:pPr>
        <w:autoSpaceDE w:val="0"/>
        <w:autoSpaceDN w:val="0"/>
        <w:adjustRightInd w:val="0"/>
        <w:spacing w:before="0" w:after="0"/>
        <w:rPr>
          <w:rFonts w:eastAsia="Univers" w:cs="Arial"/>
          <w:spacing w:val="0"/>
          <w:szCs w:val="14"/>
        </w:rPr>
      </w:pPr>
      <w:r w:rsidRPr="002451C6">
        <w:rPr>
          <w:rFonts w:eastAsia="Univers" w:cs="Arial"/>
          <w:spacing w:val="0"/>
          <w:szCs w:val="14"/>
        </w:rPr>
        <w:t>Ослабьте болт диска</w:t>
      </w:r>
      <w:r w:rsidR="009F5A75" w:rsidRPr="002451C6">
        <w:rPr>
          <w:rFonts w:eastAsia="Univers" w:cs="Arial"/>
          <w:spacing w:val="0"/>
          <w:szCs w:val="14"/>
        </w:rPr>
        <w:t xml:space="preserve"> (15) </w:t>
      </w:r>
      <w:r w:rsidRPr="002451C6">
        <w:rPr>
          <w:rFonts w:eastAsia="Univers" w:cs="Arial"/>
          <w:spacing w:val="0"/>
          <w:szCs w:val="14"/>
        </w:rPr>
        <w:t>с помощью шестигранного ключа</w:t>
      </w:r>
      <w:r w:rsidR="009F5A75" w:rsidRPr="002451C6">
        <w:rPr>
          <w:rFonts w:eastAsia="Univers" w:cs="Arial"/>
          <w:spacing w:val="0"/>
          <w:szCs w:val="14"/>
        </w:rPr>
        <w:t xml:space="preserve"> (20).</w:t>
      </w:r>
      <w:r w:rsidRPr="002451C6">
        <w:rPr>
          <w:rFonts w:eastAsia="Univers" w:cs="Arial"/>
          <w:spacing w:val="0"/>
          <w:szCs w:val="14"/>
        </w:rPr>
        <w:t xml:space="preserve"> Снимите наружный фланец </w:t>
      </w:r>
      <w:r w:rsidR="009F5A75" w:rsidRPr="002451C6">
        <w:rPr>
          <w:rFonts w:eastAsia="Univers" w:cs="Arial"/>
          <w:spacing w:val="0"/>
          <w:szCs w:val="14"/>
        </w:rPr>
        <w:t xml:space="preserve">(12). </w:t>
      </w:r>
      <w:r w:rsidR="00905A1F" w:rsidRPr="002451C6">
        <w:rPr>
          <w:rFonts w:eastAsia="Univers" w:cs="Arial"/>
          <w:spacing w:val="0"/>
          <w:szCs w:val="14"/>
        </w:rPr>
        <w:t>Отведите</w:t>
      </w:r>
      <w:r w:rsidRPr="002451C6">
        <w:rPr>
          <w:rFonts w:eastAsia="Univers" w:cs="Arial"/>
          <w:spacing w:val="0"/>
          <w:szCs w:val="14"/>
        </w:rPr>
        <w:t xml:space="preserve"> назад нижнее предохранительное устройство диска </w:t>
      </w:r>
      <w:r w:rsidR="009F5A75" w:rsidRPr="002451C6">
        <w:rPr>
          <w:rFonts w:eastAsia="Univers" w:cs="Arial"/>
          <w:spacing w:val="0"/>
          <w:szCs w:val="14"/>
        </w:rPr>
        <w:t xml:space="preserve">(13) </w:t>
      </w:r>
      <w:r w:rsidRPr="002451C6">
        <w:rPr>
          <w:rFonts w:eastAsia="Univers" w:cs="Arial"/>
          <w:spacing w:val="0"/>
          <w:szCs w:val="14"/>
        </w:rPr>
        <w:t>и прочно удерживайте его рычагом нижнего предохранительного устройства</w:t>
      </w:r>
      <w:r w:rsidR="009F5A75" w:rsidRPr="002451C6">
        <w:rPr>
          <w:rFonts w:eastAsia="Univers" w:cs="Arial"/>
          <w:spacing w:val="0"/>
          <w:szCs w:val="14"/>
        </w:rPr>
        <w:t xml:space="preserve"> (16). </w:t>
      </w:r>
      <w:r w:rsidR="00612937" w:rsidRPr="002451C6">
        <w:rPr>
          <w:rFonts w:eastAsia="Univers" w:cs="Arial"/>
          <w:spacing w:val="0"/>
          <w:szCs w:val="14"/>
        </w:rPr>
        <w:t>Снимите диск</w:t>
      </w:r>
      <w:r w:rsidR="009F5A75" w:rsidRPr="002451C6">
        <w:rPr>
          <w:rFonts w:eastAsia="Univers" w:cs="Arial"/>
          <w:spacing w:val="0"/>
          <w:szCs w:val="14"/>
        </w:rPr>
        <w:t xml:space="preserve"> (14).</w:t>
      </w:r>
    </w:p>
    <w:p w:rsidR="009F5A75" w:rsidRPr="002451C6" w:rsidRDefault="00612937" w:rsidP="009F5A75">
      <w:pPr>
        <w:autoSpaceDE w:val="0"/>
        <w:autoSpaceDN w:val="0"/>
        <w:adjustRightInd w:val="0"/>
        <w:spacing w:before="0" w:after="0"/>
        <w:rPr>
          <w:rFonts w:cs="Arial"/>
          <w:b/>
          <w:spacing w:val="0"/>
          <w:szCs w:val="14"/>
        </w:rPr>
      </w:pPr>
      <w:r w:rsidRPr="002451C6">
        <w:rPr>
          <w:rFonts w:cs="Arial"/>
          <w:b/>
          <w:spacing w:val="0"/>
          <w:szCs w:val="14"/>
        </w:rPr>
        <w:t>УСТАНОВКА</w:t>
      </w:r>
    </w:p>
    <w:p w:rsidR="009F5A75" w:rsidRPr="002451C6" w:rsidRDefault="00905A1F" w:rsidP="009F5A75">
      <w:pPr>
        <w:autoSpaceDE w:val="0"/>
        <w:autoSpaceDN w:val="0"/>
        <w:adjustRightInd w:val="0"/>
        <w:spacing w:before="0" w:after="0"/>
        <w:rPr>
          <w:rFonts w:eastAsia="Univers" w:cs="Arial"/>
          <w:spacing w:val="0"/>
          <w:szCs w:val="14"/>
        </w:rPr>
      </w:pPr>
      <w:r w:rsidRPr="002451C6">
        <w:rPr>
          <w:rFonts w:eastAsia="Univers" w:cs="Arial"/>
          <w:spacing w:val="0"/>
          <w:szCs w:val="14"/>
        </w:rPr>
        <w:t>Очистите режущий диск и все зажимные части, задействованные при сборке</w:t>
      </w:r>
      <w:r w:rsidR="009F5A75" w:rsidRPr="002451C6">
        <w:rPr>
          <w:rFonts w:eastAsia="Univers" w:cs="Arial"/>
          <w:spacing w:val="0"/>
          <w:szCs w:val="14"/>
        </w:rPr>
        <w:t xml:space="preserve">. </w:t>
      </w:r>
      <w:r w:rsidRPr="002451C6">
        <w:rPr>
          <w:rFonts w:eastAsia="Univers" w:cs="Arial"/>
          <w:spacing w:val="0"/>
          <w:szCs w:val="14"/>
        </w:rPr>
        <w:t>Отведите назад нижнее направляющее устройство диска</w:t>
      </w:r>
      <w:r w:rsidR="009F5A75" w:rsidRPr="002451C6">
        <w:rPr>
          <w:rFonts w:eastAsia="Univers" w:cs="Arial"/>
          <w:spacing w:val="0"/>
          <w:szCs w:val="14"/>
        </w:rPr>
        <w:t xml:space="preserve"> (13) </w:t>
      </w:r>
      <w:r w:rsidRPr="002451C6">
        <w:rPr>
          <w:rFonts w:eastAsia="Univers" w:cs="Arial"/>
          <w:spacing w:val="0"/>
          <w:szCs w:val="14"/>
        </w:rPr>
        <w:t xml:space="preserve">и прочно удерживайте его рычагом нижнего предохранительного устройства </w:t>
      </w:r>
      <w:r w:rsidR="009F5A75" w:rsidRPr="002451C6">
        <w:rPr>
          <w:rFonts w:eastAsia="Univers" w:cs="Arial"/>
          <w:spacing w:val="0"/>
          <w:szCs w:val="14"/>
        </w:rPr>
        <w:t xml:space="preserve">(16). </w:t>
      </w:r>
      <w:r w:rsidRPr="002451C6">
        <w:rPr>
          <w:rFonts w:eastAsia="Univers" w:cs="Arial"/>
          <w:spacing w:val="0"/>
          <w:szCs w:val="14"/>
        </w:rPr>
        <w:t>Установите режущий диск на внутренний фланец</w:t>
      </w:r>
      <w:r w:rsidR="009F5A75" w:rsidRPr="002451C6">
        <w:rPr>
          <w:rFonts w:eastAsia="Univers" w:cs="Arial"/>
          <w:spacing w:val="0"/>
          <w:szCs w:val="14"/>
        </w:rPr>
        <w:t xml:space="preserve"> (22). </w:t>
      </w:r>
      <w:r w:rsidRPr="002451C6">
        <w:rPr>
          <w:rFonts w:eastAsia="Univers" w:cs="Arial"/>
          <w:spacing w:val="0"/>
          <w:szCs w:val="14"/>
        </w:rPr>
        <w:t xml:space="preserve">Установите наружный фланец </w:t>
      </w:r>
      <w:r w:rsidR="009F5A75" w:rsidRPr="002451C6">
        <w:rPr>
          <w:rFonts w:eastAsia="Univers" w:cs="Arial"/>
          <w:spacing w:val="0"/>
          <w:szCs w:val="14"/>
        </w:rPr>
        <w:t xml:space="preserve">(12) </w:t>
      </w:r>
      <w:r w:rsidRPr="002451C6">
        <w:rPr>
          <w:rFonts w:eastAsia="Univers" w:cs="Arial"/>
          <w:spacing w:val="0"/>
          <w:szCs w:val="14"/>
        </w:rPr>
        <w:t>и болт диска</w:t>
      </w:r>
      <w:r w:rsidR="009F5A75" w:rsidRPr="002451C6">
        <w:rPr>
          <w:rFonts w:eastAsia="Univers" w:cs="Arial"/>
          <w:spacing w:val="0"/>
          <w:szCs w:val="14"/>
        </w:rPr>
        <w:t xml:space="preserve"> (15). </w:t>
      </w:r>
      <w:r w:rsidRPr="002451C6">
        <w:rPr>
          <w:rFonts w:eastAsia="Univers" w:cs="Arial"/>
          <w:spacing w:val="0"/>
          <w:szCs w:val="14"/>
        </w:rPr>
        <w:t>Используйте шестигранный гаечный ключ</w:t>
      </w:r>
      <w:r w:rsidR="009F5A75" w:rsidRPr="002451C6">
        <w:rPr>
          <w:rFonts w:eastAsia="Univers" w:cs="Arial"/>
          <w:spacing w:val="0"/>
          <w:szCs w:val="14"/>
        </w:rPr>
        <w:t xml:space="preserve"> (20)</w:t>
      </w:r>
      <w:r w:rsidRPr="002451C6">
        <w:rPr>
          <w:rFonts w:eastAsia="Univers" w:cs="Arial"/>
          <w:spacing w:val="0"/>
          <w:szCs w:val="14"/>
        </w:rPr>
        <w:t xml:space="preserve">, чтобы затянуть болт </w:t>
      </w:r>
      <w:r w:rsidR="009F5A75" w:rsidRPr="002451C6">
        <w:rPr>
          <w:rFonts w:eastAsia="Univers" w:cs="Arial"/>
          <w:spacing w:val="0"/>
          <w:szCs w:val="14"/>
        </w:rPr>
        <w:t xml:space="preserve">(15) </w:t>
      </w:r>
      <w:r w:rsidRPr="002451C6">
        <w:rPr>
          <w:rFonts w:eastAsia="Univers" w:cs="Arial"/>
          <w:spacing w:val="0"/>
          <w:szCs w:val="14"/>
        </w:rPr>
        <w:t xml:space="preserve">на </w:t>
      </w:r>
      <w:r w:rsidR="009F5A75" w:rsidRPr="002451C6">
        <w:rPr>
          <w:rFonts w:eastAsia="Univers" w:cs="Arial"/>
          <w:spacing w:val="0"/>
          <w:szCs w:val="14"/>
        </w:rPr>
        <w:t xml:space="preserve">1/4 </w:t>
      </w:r>
      <w:r w:rsidRPr="002451C6">
        <w:rPr>
          <w:rFonts w:eastAsia="Univers" w:cs="Arial"/>
          <w:spacing w:val="0"/>
          <w:szCs w:val="14"/>
        </w:rPr>
        <w:t>оборота после затяжки вручную</w:t>
      </w:r>
      <w:r w:rsidR="009F5A75" w:rsidRPr="002451C6">
        <w:rPr>
          <w:rFonts w:eastAsia="Univers" w:cs="Arial"/>
          <w:spacing w:val="0"/>
          <w:szCs w:val="14"/>
        </w:rPr>
        <w:t>.</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 </w:t>
      </w:r>
      <w:r w:rsidR="00A740A9" w:rsidRPr="002451C6">
        <w:rPr>
          <w:rFonts w:cs="Arial"/>
          <w:spacing w:val="0"/>
          <w:szCs w:val="14"/>
        </w:rPr>
        <w:t xml:space="preserve">Позаботьтесь о правильном монтажном положении внутреннего </w:t>
      </w:r>
      <w:r w:rsidRPr="002451C6">
        <w:rPr>
          <w:rFonts w:cs="Arial"/>
          <w:spacing w:val="0"/>
          <w:szCs w:val="14"/>
        </w:rPr>
        <w:t xml:space="preserve">(22) </w:t>
      </w:r>
      <w:r w:rsidR="00A740A9" w:rsidRPr="002451C6">
        <w:rPr>
          <w:rFonts w:cs="Arial"/>
          <w:spacing w:val="0"/>
          <w:szCs w:val="14"/>
        </w:rPr>
        <w:t>и наружного фланца</w:t>
      </w:r>
      <w:r w:rsidRPr="002451C6">
        <w:rPr>
          <w:rFonts w:cs="Arial"/>
          <w:spacing w:val="0"/>
          <w:szCs w:val="14"/>
        </w:rPr>
        <w:t xml:space="preserve"> (12).</w:t>
      </w:r>
    </w:p>
    <w:p w:rsidR="009F5A75" w:rsidRPr="002451C6" w:rsidRDefault="009F5A75" w:rsidP="009F5A75">
      <w:pPr>
        <w:autoSpaceDE w:val="0"/>
        <w:autoSpaceDN w:val="0"/>
        <w:adjustRightInd w:val="0"/>
        <w:spacing w:before="0" w:after="0"/>
        <w:rPr>
          <w:rFonts w:cs="Arial"/>
          <w:spacing w:val="0"/>
          <w:szCs w:val="14"/>
        </w:rPr>
      </w:pPr>
      <w:r w:rsidRPr="002451C6">
        <w:rPr>
          <w:rFonts w:cs="Arial"/>
          <w:spacing w:val="0"/>
          <w:szCs w:val="14"/>
        </w:rPr>
        <w:t xml:space="preserve">• </w:t>
      </w:r>
      <w:r w:rsidR="00905A1F" w:rsidRPr="002451C6">
        <w:rPr>
          <w:rFonts w:cs="Arial"/>
          <w:spacing w:val="0"/>
          <w:szCs w:val="14"/>
        </w:rPr>
        <w:t>При монтаже</w:t>
      </w:r>
      <w:r w:rsidRPr="002451C6">
        <w:rPr>
          <w:rFonts w:cs="Arial"/>
          <w:spacing w:val="0"/>
          <w:szCs w:val="14"/>
        </w:rPr>
        <w:t xml:space="preserve">: </w:t>
      </w:r>
      <w:r w:rsidR="00905A1F" w:rsidRPr="002451C6">
        <w:rPr>
          <w:rFonts w:cs="Arial"/>
          <w:spacing w:val="0"/>
          <w:szCs w:val="14"/>
        </w:rPr>
        <w:t xml:space="preserve">убедитесь, что совпадает направление реза зубьев </w:t>
      </w:r>
      <w:r w:rsidRPr="002451C6">
        <w:rPr>
          <w:rFonts w:cs="Arial"/>
          <w:spacing w:val="0"/>
          <w:szCs w:val="14"/>
        </w:rPr>
        <w:t>(</w:t>
      </w:r>
      <w:r w:rsidR="00905A1F" w:rsidRPr="002451C6">
        <w:rPr>
          <w:rFonts w:cs="Arial"/>
          <w:spacing w:val="0"/>
          <w:szCs w:val="14"/>
        </w:rPr>
        <w:t>направление стрелки на режущем диске</w:t>
      </w:r>
      <w:r w:rsidRPr="002451C6">
        <w:rPr>
          <w:rFonts w:cs="Arial"/>
          <w:spacing w:val="0"/>
          <w:szCs w:val="14"/>
        </w:rPr>
        <w:t xml:space="preserve">) </w:t>
      </w:r>
      <w:r w:rsidR="00905A1F" w:rsidRPr="002451C6">
        <w:rPr>
          <w:rFonts w:cs="Arial"/>
          <w:spacing w:val="0"/>
          <w:szCs w:val="14"/>
        </w:rPr>
        <w:t>и стрелка направления вращения на предохранительном устройстве диска</w:t>
      </w:r>
      <w:r w:rsidRPr="002451C6">
        <w:rPr>
          <w:rFonts w:cs="Arial"/>
          <w:spacing w:val="0"/>
          <w:szCs w:val="14"/>
        </w:rPr>
        <w:t>.</w:t>
      </w:r>
    </w:p>
    <w:p w:rsidR="003031D9" w:rsidRPr="002451C6" w:rsidRDefault="003031D9" w:rsidP="009F5A75">
      <w:pPr>
        <w:autoSpaceDE w:val="0"/>
        <w:autoSpaceDN w:val="0"/>
        <w:adjustRightInd w:val="0"/>
        <w:spacing w:before="0" w:after="0"/>
        <w:rPr>
          <w:rFont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4. </w:t>
      </w:r>
      <w:r w:rsidR="006A6A2D" w:rsidRPr="002451C6">
        <w:rPr>
          <w:rFonts w:cs="Arial"/>
          <w:b/>
          <w:spacing w:val="0"/>
          <w:szCs w:val="14"/>
        </w:rPr>
        <w:t>УДАЛЕНИЕ ПЫЛИ</w:t>
      </w:r>
      <w:r w:rsidRPr="002451C6">
        <w:rPr>
          <w:rFonts w:cs="Arial"/>
          <w:b/>
          <w:spacing w:val="0"/>
          <w:szCs w:val="14"/>
        </w:rPr>
        <w:t>/</w:t>
      </w:r>
      <w:r w:rsidR="006A6A2D" w:rsidRPr="002451C6">
        <w:rPr>
          <w:rFonts w:cs="Arial"/>
          <w:b/>
          <w:spacing w:val="0"/>
          <w:szCs w:val="14"/>
        </w:rPr>
        <w:t>ОПИЛОК</w:t>
      </w:r>
      <w:r w:rsidRPr="002451C6">
        <w:rPr>
          <w:rFonts w:cs="Arial"/>
          <w:b/>
          <w:spacing w:val="0"/>
          <w:szCs w:val="14"/>
        </w:rPr>
        <w:t xml:space="preserve"> </w:t>
      </w:r>
      <w:r w:rsidR="00F64723" w:rsidRPr="002451C6">
        <w:rPr>
          <w:rFonts w:cs="Arial"/>
          <w:b/>
          <w:spacing w:val="0"/>
          <w:szCs w:val="14"/>
        </w:rPr>
        <w:t>(см. рис</w:t>
      </w:r>
      <w:r w:rsidRPr="002451C6">
        <w:rPr>
          <w:rFonts w:cs="Arial"/>
          <w:b/>
          <w:spacing w:val="0"/>
          <w:szCs w:val="14"/>
        </w:rPr>
        <w:t>. H)</w:t>
      </w:r>
    </w:p>
    <w:p w:rsidR="009F5A75" w:rsidRPr="002451C6" w:rsidRDefault="00521B87"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Закрепите вакуумный переходник </w:t>
      </w:r>
      <w:r w:rsidR="009F5A75" w:rsidRPr="002451C6">
        <w:rPr>
          <w:rFonts w:eastAsia="Univers" w:cs="Arial"/>
          <w:spacing w:val="0"/>
          <w:szCs w:val="14"/>
        </w:rPr>
        <w:t xml:space="preserve">(17) </w:t>
      </w:r>
      <w:r w:rsidRPr="002451C6">
        <w:rPr>
          <w:rFonts w:eastAsia="Univers" w:cs="Arial"/>
          <w:spacing w:val="0"/>
          <w:szCs w:val="14"/>
        </w:rPr>
        <w:t>на выходном отверстии для удаления пыли до щелчка</w:t>
      </w:r>
      <w:r w:rsidR="009F5A75" w:rsidRPr="002451C6">
        <w:rPr>
          <w:rFonts w:eastAsia="Univers" w:cs="Arial"/>
          <w:spacing w:val="0"/>
          <w:szCs w:val="14"/>
        </w:rPr>
        <w:t xml:space="preserve">. </w:t>
      </w:r>
      <w:r w:rsidRPr="002451C6">
        <w:rPr>
          <w:rFonts w:eastAsia="Univers" w:cs="Arial"/>
          <w:spacing w:val="0"/>
          <w:szCs w:val="14"/>
        </w:rPr>
        <w:t xml:space="preserve">Дополнительно прикрепите вакуумный переходник </w:t>
      </w:r>
      <w:r w:rsidR="009F5A75" w:rsidRPr="002451C6">
        <w:rPr>
          <w:rFonts w:eastAsia="Univers" w:cs="Arial"/>
          <w:spacing w:val="0"/>
          <w:szCs w:val="14"/>
        </w:rPr>
        <w:t xml:space="preserve">(17) </w:t>
      </w:r>
      <w:r w:rsidRPr="002451C6">
        <w:rPr>
          <w:rFonts w:eastAsia="Univers" w:cs="Arial"/>
          <w:spacing w:val="0"/>
          <w:szCs w:val="14"/>
        </w:rPr>
        <w:t>к неподвижному предохранительному устройству с помощью двух винтов</w:t>
      </w:r>
      <w:r w:rsidR="009F5A75" w:rsidRPr="002451C6">
        <w:rPr>
          <w:rFonts w:eastAsia="Univers" w:cs="Arial"/>
          <w:spacing w:val="0"/>
          <w:szCs w:val="14"/>
        </w:rPr>
        <w:t xml:space="preserve">. </w:t>
      </w:r>
      <w:r w:rsidRPr="002451C6">
        <w:rPr>
          <w:rFonts w:eastAsia="Univers" w:cs="Arial"/>
          <w:spacing w:val="0"/>
          <w:szCs w:val="14"/>
        </w:rPr>
        <w:t>Прикрепите непосредственно к переходнику подходящий шланг пылесоса</w:t>
      </w:r>
      <w:r w:rsidR="009F5A75" w:rsidRPr="002451C6">
        <w:rPr>
          <w:rFonts w:eastAsia="Univers" w:cs="Arial"/>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cs="Arial"/>
          <w:spacing w:val="0"/>
          <w:szCs w:val="14"/>
        </w:rPr>
        <w:t xml:space="preserve">• </w:t>
      </w:r>
      <w:r w:rsidR="00521B87" w:rsidRPr="002451C6">
        <w:rPr>
          <w:rFonts w:cs="Arial"/>
          <w:spacing w:val="0"/>
          <w:szCs w:val="14"/>
        </w:rPr>
        <w:t xml:space="preserve">Вакуумный переходник не должен устанавливаться, </w:t>
      </w:r>
      <w:r w:rsidR="00DB34DC" w:rsidRPr="002451C6">
        <w:rPr>
          <w:rFonts w:cs="Arial"/>
          <w:spacing w:val="0"/>
          <w:szCs w:val="14"/>
        </w:rPr>
        <w:t>когда не подключается внешний пылесос</w:t>
      </w:r>
      <w:r w:rsidRPr="002451C6">
        <w:rPr>
          <w:rFonts w:cs="Arial"/>
          <w:spacing w:val="0"/>
          <w:szCs w:val="14"/>
        </w:rPr>
        <w:t xml:space="preserve">. </w:t>
      </w:r>
      <w:r w:rsidR="00DB34DC" w:rsidRPr="002451C6">
        <w:rPr>
          <w:rFonts w:cs="Arial"/>
          <w:spacing w:val="0"/>
          <w:szCs w:val="14"/>
        </w:rPr>
        <w:t>В противном случае существует опасность засорения системы удаления</w:t>
      </w:r>
      <w:r w:rsidRPr="002451C6">
        <w:rPr>
          <w:rFonts w:eastAsia="Univers" w:cs="Arial"/>
          <w:spacing w:val="0"/>
          <w:szCs w:val="14"/>
        </w:rPr>
        <w:t>.</w:t>
      </w:r>
    </w:p>
    <w:p w:rsidR="009F5A75" w:rsidRPr="002451C6" w:rsidRDefault="006E6E09" w:rsidP="009F5A75">
      <w:pPr>
        <w:autoSpaceDE w:val="0"/>
        <w:autoSpaceDN w:val="0"/>
        <w:adjustRightInd w:val="0"/>
        <w:spacing w:before="0" w:after="0"/>
        <w:rPr>
          <w:rFonts w:eastAsia="Univers" w:cs="Arial"/>
          <w:spacing w:val="0"/>
          <w:szCs w:val="14"/>
        </w:rPr>
      </w:pPr>
      <w:r w:rsidRPr="002451C6">
        <w:rPr>
          <w:rFonts w:eastAsia="Univers" w:cs="Arial"/>
          <w:spacing w:val="0"/>
          <w:szCs w:val="14"/>
        </w:rPr>
        <w:t>Регулярно очищайте вакуумный переходник, чтобы обеспечить оптимальное удаление пыли</w:t>
      </w:r>
      <w:r w:rsidR="009F5A75" w:rsidRPr="002451C6">
        <w:rPr>
          <w:rFonts w:eastAsia="Univers" w:cs="Arial"/>
          <w:spacing w:val="0"/>
          <w:szCs w:val="14"/>
        </w:rPr>
        <w:t xml:space="preserve">. </w:t>
      </w:r>
      <w:r w:rsidRPr="002451C6">
        <w:rPr>
          <w:rFonts w:eastAsia="Univers" w:cs="Arial"/>
          <w:spacing w:val="0"/>
          <w:szCs w:val="14"/>
        </w:rPr>
        <w:t>Пылесос должен подходить для обрабатываемого материала</w:t>
      </w:r>
      <w:r w:rsidR="009F5A75" w:rsidRPr="002451C6">
        <w:rPr>
          <w:rFonts w:eastAsia="Univers" w:cs="Arial"/>
          <w:spacing w:val="0"/>
          <w:szCs w:val="14"/>
        </w:rPr>
        <w:t>.</w:t>
      </w:r>
    </w:p>
    <w:p w:rsidR="003031D9" w:rsidRPr="002451C6" w:rsidRDefault="003031D9" w:rsidP="009F5A75">
      <w:pPr>
        <w:autoSpaceDE w:val="0"/>
        <w:autoSpaceDN w:val="0"/>
        <w:adjustRightInd w:val="0"/>
        <w:spacing w:before="0" w:after="0"/>
        <w:rPr>
          <w:rFonts w:eastAsia="Univer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5. </w:t>
      </w:r>
      <w:r w:rsidR="004A0AC4" w:rsidRPr="002451C6">
        <w:rPr>
          <w:rFonts w:cs="Arial"/>
          <w:b/>
          <w:spacing w:val="0"/>
          <w:szCs w:val="14"/>
        </w:rPr>
        <w:t>ХРАНЕНИЕ ШЕСТИГРАННОГО ГАЕЧНОГО КЛЮЧА</w:t>
      </w:r>
      <w:r w:rsidRPr="002451C6">
        <w:rPr>
          <w:rFonts w:cs="Arial"/>
          <w:b/>
          <w:spacing w:val="0"/>
          <w:szCs w:val="14"/>
        </w:rPr>
        <w:t xml:space="preserve"> </w:t>
      </w:r>
      <w:r w:rsidR="00F64723" w:rsidRPr="002451C6">
        <w:rPr>
          <w:rFonts w:cs="Arial"/>
          <w:b/>
          <w:spacing w:val="0"/>
          <w:szCs w:val="14"/>
        </w:rPr>
        <w:t>(см. рис</w:t>
      </w:r>
      <w:r w:rsidRPr="002451C6">
        <w:rPr>
          <w:rFonts w:cs="Arial"/>
          <w:b/>
          <w:spacing w:val="0"/>
          <w:szCs w:val="14"/>
        </w:rPr>
        <w:t>. I)</w:t>
      </w:r>
    </w:p>
    <w:p w:rsidR="009F5A75" w:rsidRPr="002451C6" w:rsidRDefault="00220334" w:rsidP="009F5A75">
      <w:pPr>
        <w:autoSpaceDE w:val="0"/>
        <w:autoSpaceDN w:val="0"/>
        <w:adjustRightInd w:val="0"/>
        <w:spacing w:before="0" w:after="0"/>
        <w:rPr>
          <w:rFonts w:eastAsia="Univers" w:cs="Arial"/>
          <w:spacing w:val="0"/>
          <w:szCs w:val="14"/>
        </w:rPr>
      </w:pPr>
      <w:r w:rsidRPr="002451C6">
        <w:rPr>
          <w:rFonts w:eastAsia="Univers" w:cs="Arial"/>
          <w:spacing w:val="0"/>
          <w:szCs w:val="14"/>
        </w:rPr>
        <w:t>Шестигранный ключ хранится на задней стороне циркулярной пилы</w:t>
      </w:r>
      <w:r w:rsidR="009F5A75" w:rsidRPr="002451C6">
        <w:rPr>
          <w:rFonts w:eastAsia="Univers" w:cs="Arial"/>
          <w:spacing w:val="0"/>
          <w:szCs w:val="14"/>
        </w:rPr>
        <w:t>.</w:t>
      </w:r>
      <w:r w:rsidRPr="002451C6">
        <w:rPr>
          <w:rFonts w:eastAsia="Univers" w:cs="Arial"/>
          <w:spacing w:val="0"/>
          <w:szCs w:val="14"/>
        </w:rPr>
        <w:t xml:space="preserve"> Уберите ключ на место, когда не пользуетесь им</w:t>
      </w:r>
      <w:r w:rsidR="009F5A75" w:rsidRPr="002451C6">
        <w:rPr>
          <w:rFonts w:eastAsia="Univers" w:cs="Arial"/>
          <w:spacing w:val="0"/>
          <w:szCs w:val="14"/>
        </w:rPr>
        <w:t>.</w:t>
      </w:r>
    </w:p>
    <w:p w:rsidR="00823AD3" w:rsidRPr="002451C6" w:rsidRDefault="00823AD3" w:rsidP="009F5A75">
      <w:pPr>
        <w:autoSpaceDE w:val="0"/>
        <w:autoSpaceDN w:val="0"/>
        <w:adjustRightInd w:val="0"/>
        <w:spacing w:before="0" w:after="0"/>
        <w:rPr>
          <w:rFonts w:eastAsia="Univer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6. </w:t>
      </w:r>
      <w:r w:rsidR="00393AF8" w:rsidRPr="002451C6">
        <w:rPr>
          <w:rFonts w:cs="Arial"/>
          <w:b/>
          <w:spacing w:val="0"/>
          <w:szCs w:val="14"/>
        </w:rPr>
        <w:t>ИСПОЛЬЗОВАНИЕ ЛАЗЕРНОЙ НАПРАВЛЯЮЩЕЙ</w:t>
      </w:r>
      <w:r w:rsidRPr="002451C6">
        <w:rPr>
          <w:rFonts w:cs="Arial"/>
          <w:b/>
          <w:spacing w:val="0"/>
          <w:szCs w:val="14"/>
        </w:rPr>
        <w:t xml:space="preserve"> </w:t>
      </w:r>
      <w:r w:rsidR="00F64723" w:rsidRPr="002451C6">
        <w:rPr>
          <w:rFonts w:cs="Arial"/>
          <w:b/>
          <w:spacing w:val="0"/>
          <w:szCs w:val="14"/>
        </w:rPr>
        <w:t>(см. рис</w:t>
      </w:r>
      <w:r w:rsidRPr="002451C6">
        <w:rPr>
          <w:rFonts w:cs="Arial"/>
          <w:b/>
          <w:spacing w:val="0"/>
          <w:szCs w:val="14"/>
        </w:rPr>
        <w:t>. J)</w:t>
      </w:r>
    </w:p>
    <w:p w:rsidR="009F5A75" w:rsidRPr="002451C6" w:rsidRDefault="00D33396" w:rsidP="009F5A75">
      <w:pPr>
        <w:autoSpaceDE w:val="0"/>
        <w:autoSpaceDN w:val="0"/>
        <w:adjustRightInd w:val="0"/>
        <w:spacing w:before="0" w:after="0"/>
        <w:rPr>
          <w:rFonts w:eastAsia="Univers" w:cs="Arial"/>
          <w:spacing w:val="0"/>
          <w:szCs w:val="14"/>
        </w:rPr>
      </w:pPr>
      <w:r w:rsidRPr="002451C6">
        <w:rPr>
          <w:rFonts w:cs="Arial"/>
          <w:b/>
          <w:noProof/>
          <w:spacing w:val="0"/>
          <w:szCs w:val="16"/>
          <w:lang w:eastAsia="ja-JP"/>
        </w:rPr>
        <w:drawing>
          <wp:anchor distT="0" distB="0" distL="114300" distR="114300" simplePos="0" relativeHeight="251667456" behindDoc="0" locked="0" layoutInCell="1" allowOverlap="1" wp14:anchorId="08514F9D" wp14:editId="3267E725">
            <wp:simplePos x="0" y="0"/>
            <wp:positionH relativeFrom="column">
              <wp:posOffset>-6985</wp:posOffset>
            </wp:positionH>
            <wp:positionV relativeFrom="paragraph">
              <wp:posOffset>33020</wp:posOffset>
            </wp:positionV>
            <wp:extent cx="448310" cy="396240"/>
            <wp:effectExtent l="0" t="0" r="8890" b="3810"/>
            <wp:wrapSquare wrapText="r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AF8" w:rsidRPr="002451C6">
        <w:rPr>
          <w:rFonts w:cs="Arial"/>
          <w:b/>
          <w:spacing w:val="0"/>
          <w:szCs w:val="14"/>
        </w:rPr>
        <w:t>ПРЕДОСТЕРЕЖЕНИЕ</w:t>
      </w:r>
      <w:r w:rsidR="009F5A75" w:rsidRPr="002451C6">
        <w:rPr>
          <w:rFonts w:cs="Arial"/>
          <w:spacing w:val="0"/>
          <w:szCs w:val="14"/>
        </w:rPr>
        <w:t xml:space="preserve">: </w:t>
      </w:r>
      <w:r w:rsidR="00A50363" w:rsidRPr="002451C6">
        <w:rPr>
          <w:rFonts w:eastAsia="Univers" w:cs="Arial"/>
          <w:spacing w:val="0"/>
          <w:szCs w:val="14"/>
        </w:rPr>
        <w:t>Никогда не смотрите непосредственно на лазерный луч и никогда не направляйте луч ни на</w:t>
      </w:r>
      <w:r w:rsidR="009F5A75" w:rsidRPr="002451C6">
        <w:rPr>
          <w:rFonts w:eastAsia="Univers" w:cs="Arial"/>
          <w:spacing w:val="0"/>
          <w:szCs w:val="14"/>
        </w:rPr>
        <w:t xml:space="preserve"> </w:t>
      </w:r>
      <w:r w:rsidR="00A50363" w:rsidRPr="002451C6">
        <w:rPr>
          <w:rFonts w:eastAsia="Univers" w:cs="Arial"/>
          <w:spacing w:val="0"/>
          <w:szCs w:val="14"/>
        </w:rPr>
        <w:t>кого</w:t>
      </w:r>
      <w:r w:rsidR="009F5A75" w:rsidRPr="002451C6">
        <w:rPr>
          <w:rFonts w:eastAsia="Univers" w:cs="Arial"/>
          <w:spacing w:val="0"/>
          <w:szCs w:val="14"/>
        </w:rPr>
        <w:t>.</w:t>
      </w:r>
      <w:r w:rsidR="00704FC9" w:rsidRPr="002451C6">
        <w:rPr>
          <w:rFonts w:eastAsia="Univers" w:cs="Arial"/>
          <w:spacing w:val="0"/>
          <w:szCs w:val="14"/>
        </w:rPr>
        <w:t xml:space="preserve"> </w:t>
      </w:r>
      <w:r w:rsidR="00A50363" w:rsidRPr="002451C6">
        <w:rPr>
          <w:rFonts w:eastAsia="Univers" w:cs="Arial"/>
          <w:spacing w:val="0"/>
          <w:szCs w:val="14"/>
        </w:rPr>
        <w:t>Энергия лазерного луча очень опасна для человеческих глаз</w:t>
      </w:r>
      <w:r w:rsidR="009F5A75" w:rsidRPr="002451C6">
        <w:rPr>
          <w:rFonts w:eastAsia="Univers" w:cs="Arial"/>
          <w:spacing w:val="0"/>
          <w:szCs w:val="14"/>
        </w:rPr>
        <w:t>.</w:t>
      </w:r>
    </w:p>
    <w:p w:rsidR="009F5A75" w:rsidRPr="002451C6" w:rsidRDefault="00704FC9"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Чтобы включить лазер, переведите выключатель лазера </w:t>
      </w:r>
      <w:r w:rsidR="009F5A75" w:rsidRPr="002451C6">
        <w:rPr>
          <w:rFonts w:eastAsia="Univers" w:cs="Arial"/>
          <w:spacing w:val="0"/>
          <w:szCs w:val="14"/>
        </w:rPr>
        <w:t xml:space="preserve">(3) </w:t>
      </w:r>
      <w:r w:rsidR="00A50363" w:rsidRPr="002451C6">
        <w:rPr>
          <w:rFonts w:eastAsia="Univers" w:cs="Arial"/>
          <w:spacing w:val="0"/>
          <w:szCs w:val="14"/>
        </w:rPr>
        <w:t>в положение</w:t>
      </w:r>
      <w:r w:rsidR="009F5A75" w:rsidRPr="002451C6">
        <w:rPr>
          <w:rFonts w:eastAsia="Univers" w:cs="Arial"/>
          <w:spacing w:val="0"/>
          <w:szCs w:val="14"/>
        </w:rPr>
        <w:t xml:space="preserve"> ‘I’. </w:t>
      </w:r>
      <w:r w:rsidR="00A50363" w:rsidRPr="002451C6">
        <w:rPr>
          <w:rFonts w:eastAsia="Univers" w:cs="Arial"/>
          <w:spacing w:val="0"/>
          <w:szCs w:val="14"/>
        </w:rPr>
        <w:t xml:space="preserve">Лазерное устройство может </w:t>
      </w:r>
      <w:r w:rsidR="007F3884" w:rsidRPr="002451C6">
        <w:rPr>
          <w:rFonts w:eastAsia="Univers" w:cs="Arial"/>
          <w:spacing w:val="0"/>
          <w:szCs w:val="14"/>
        </w:rPr>
        <w:t>проецировать луч на ту же плоскость</w:t>
      </w:r>
      <w:r w:rsidR="009F5A75" w:rsidRPr="002451C6">
        <w:rPr>
          <w:rFonts w:eastAsia="Univers" w:cs="Arial"/>
          <w:spacing w:val="0"/>
          <w:szCs w:val="14"/>
        </w:rPr>
        <w:t xml:space="preserve">, </w:t>
      </w:r>
      <w:r w:rsidR="007F3884" w:rsidRPr="002451C6">
        <w:rPr>
          <w:rFonts w:eastAsia="Univers" w:cs="Arial"/>
          <w:spacing w:val="0"/>
          <w:szCs w:val="14"/>
        </w:rPr>
        <w:t>что и диск, луч проецируется на обрабатываемый предмет, создавая линию</w:t>
      </w:r>
      <w:r w:rsidR="009F5A75" w:rsidRPr="002451C6">
        <w:rPr>
          <w:rFonts w:eastAsia="Univers" w:cs="Arial"/>
          <w:spacing w:val="0"/>
          <w:szCs w:val="14"/>
        </w:rPr>
        <w:t xml:space="preserve">. </w:t>
      </w:r>
      <w:r w:rsidR="002741CA" w:rsidRPr="002451C6">
        <w:rPr>
          <w:rFonts w:eastAsia="Univers" w:cs="Arial"/>
          <w:spacing w:val="0"/>
          <w:szCs w:val="14"/>
        </w:rPr>
        <w:t>Режущий диск может двигаться прямо по линии, выравнивая пропил</w:t>
      </w:r>
      <w:r w:rsidR="009F5A75" w:rsidRPr="002451C6">
        <w:rPr>
          <w:rFonts w:eastAsia="Univers" w:cs="Arial"/>
          <w:spacing w:val="0"/>
          <w:szCs w:val="14"/>
        </w:rPr>
        <w:t xml:space="preserve">. </w:t>
      </w:r>
      <w:r w:rsidR="002741CA" w:rsidRPr="002451C6">
        <w:rPr>
          <w:rFonts w:eastAsia="Univers" w:cs="Arial"/>
          <w:spacing w:val="0"/>
          <w:szCs w:val="14"/>
        </w:rPr>
        <w:t>Как для прямого реза, так и для реза под углом</w:t>
      </w:r>
      <w:r w:rsidR="009F5A75" w:rsidRPr="002451C6">
        <w:rPr>
          <w:rFonts w:eastAsia="Univers" w:cs="Arial"/>
          <w:spacing w:val="0"/>
          <w:szCs w:val="14"/>
        </w:rPr>
        <w:t xml:space="preserve">, </w:t>
      </w:r>
      <w:r w:rsidR="002741CA" w:rsidRPr="002451C6">
        <w:rPr>
          <w:rFonts w:eastAsia="Univers" w:cs="Arial"/>
          <w:spacing w:val="0"/>
          <w:szCs w:val="14"/>
        </w:rPr>
        <w:t>перемещение во время работы становится более точным</w:t>
      </w:r>
      <w:r w:rsidR="009F5A75" w:rsidRPr="002451C6">
        <w:rPr>
          <w:rFonts w:eastAsia="Univers" w:cs="Arial"/>
          <w:spacing w:val="0"/>
          <w:szCs w:val="14"/>
        </w:rPr>
        <w:t>.</w:t>
      </w:r>
    </w:p>
    <w:p w:rsidR="009F5A75" w:rsidRPr="002451C6" w:rsidRDefault="002741CA"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Чтобы включить лазер, переведите выключатель лазера </w:t>
      </w:r>
      <w:r w:rsidR="009F5A75" w:rsidRPr="002451C6">
        <w:rPr>
          <w:rFonts w:eastAsia="Univers" w:cs="Arial"/>
          <w:spacing w:val="0"/>
          <w:szCs w:val="14"/>
        </w:rPr>
        <w:t xml:space="preserve">(3) </w:t>
      </w:r>
      <w:r w:rsidRPr="002451C6">
        <w:rPr>
          <w:rFonts w:eastAsia="Univers" w:cs="Arial"/>
          <w:spacing w:val="0"/>
          <w:szCs w:val="14"/>
        </w:rPr>
        <w:t xml:space="preserve">в положение </w:t>
      </w:r>
      <w:r w:rsidR="009F5A75" w:rsidRPr="002451C6">
        <w:rPr>
          <w:rFonts w:eastAsia="Univers" w:cs="Arial"/>
          <w:spacing w:val="0"/>
          <w:szCs w:val="14"/>
        </w:rPr>
        <w:t>‘0’.</w:t>
      </w:r>
    </w:p>
    <w:p w:rsidR="009F5A75" w:rsidRPr="002451C6" w:rsidRDefault="00C75770" w:rsidP="009F5A75">
      <w:pPr>
        <w:autoSpaceDE w:val="0"/>
        <w:autoSpaceDN w:val="0"/>
        <w:adjustRightInd w:val="0"/>
        <w:spacing w:before="0" w:after="0"/>
        <w:rPr>
          <w:rFonts w:eastAsia="Univers" w:cs="Arial"/>
          <w:spacing w:val="0"/>
          <w:szCs w:val="14"/>
        </w:rPr>
      </w:pPr>
      <w:r w:rsidRPr="002451C6">
        <w:rPr>
          <w:rFonts w:cs="Arial"/>
          <w:b/>
          <w:spacing w:val="0"/>
          <w:szCs w:val="14"/>
        </w:rPr>
        <w:t>ПРИМЕЧАНИЕ</w:t>
      </w:r>
      <w:r w:rsidR="009F5A75" w:rsidRPr="002451C6">
        <w:rPr>
          <w:rFonts w:cs="Arial"/>
          <w:spacing w:val="0"/>
          <w:szCs w:val="14"/>
        </w:rPr>
        <w:t xml:space="preserve">: </w:t>
      </w:r>
      <w:r w:rsidR="002741CA" w:rsidRPr="002451C6">
        <w:rPr>
          <w:rFonts w:cs="Arial"/>
          <w:spacing w:val="0"/>
          <w:szCs w:val="14"/>
        </w:rPr>
        <w:t>Периодически очищайте генератор лазера</w:t>
      </w:r>
      <w:r w:rsidR="009F5A75" w:rsidRPr="002451C6">
        <w:rPr>
          <w:rFonts w:eastAsia="Univers" w:cs="Arial"/>
          <w:spacing w:val="0"/>
          <w:szCs w:val="14"/>
        </w:rPr>
        <w:t>.</w:t>
      </w:r>
    </w:p>
    <w:p w:rsidR="00823AD3" w:rsidRPr="002451C6" w:rsidRDefault="00823AD3" w:rsidP="009F5A75">
      <w:pPr>
        <w:autoSpaceDE w:val="0"/>
        <w:autoSpaceDN w:val="0"/>
        <w:adjustRightInd w:val="0"/>
        <w:spacing w:before="0" w:after="0"/>
        <w:rPr>
          <w:rFonts w:eastAsia="Univers" w:cs="Arial"/>
          <w:spacing w:val="0"/>
          <w:szCs w:val="14"/>
        </w:rPr>
      </w:pP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 xml:space="preserve">7. </w:t>
      </w:r>
      <w:r w:rsidR="002741CA" w:rsidRPr="002451C6">
        <w:rPr>
          <w:rFonts w:cs="Arial"/>
          <w:b/>
          <w:spacing w:val="0"/>
          <w:szCs w:val="14"/>
        </w:rPr>
        <w:t xml:space="preserve">ВОЗМОЖНОСТЬ ЗАМЕНЫ ЩЕТКИ ЭЛЕКТРОДВИГАТЕЛЯ </w:t>
      </w:r>
      <w:r w:rsidR="00F64723" w:rsidRPr="002451C6">
        <w:rPr>
          <w:rFonts w:cs="Arial"/>
          <w:b/>
          <w:spacing w:val="0"/>
          <w:szCs w:val="14"/>
        </w:rPr>
        <w:t>(см. рис</w:t>
      </w:r>
      <w:r w:rsidRPr="002451C6">
        <w:rPr>
          <w:rFonts w:cs="Arial"/>
          <w:b/>
          <w:spacing w:val="0"/>
          <w:szCs w:val="14"/>
        </w:rPr>
        <w:t>. K)</w:t>
      </w:r>
    </w:p>
    <w:p w:rsidR="009F5A75" w:rsidRPr="002451C6" w:rsidRDefault="00E05742" w:rsidP="009F5A75">
      <w:pPr>
        <w:autoSpaceDE w:val="0"/>
        <w:autoSpaceDN w:val="0"/>
        <w:adjustRightInd w:val="0"/>
        <w:spacing w:before="0" w:after="0"/>
        <w:rPr>
          <w:rFonts w:eastAsia="Univers" w:cs="Arial"/>
          <w:spacing w:val="0"/>
          <w:szCs w:val="14"/>
        </w:rPr>
      </w:pPr>
      <w:r w:rsidRPr="002451C6">
        <w:rPr>
          <w:rFonts w:eastAsia="Univers" w:cs="Arial"/>
          <w:spacing w:val="0"/>
          <w:szCs w:val="14"/>
        </w:rPr>
        <w:t>Электродвигатель оборудован двумя сменными щетками, которые легкодоступны с передней, либо с задней стороны корпуса электродвигателя</w:t>
      </w:r>
      <w:r w:rsidR="009F5A75" w:rsidRPr="002451C6">
        <w:rPr>
          <w:rFonts w:eastAsia="Univers" w:cs="Arial"/>
          <w:spacing w:val="0"/>
          <w:szCs w:val="14"/>
        </w:rPr>
        <w:t>.</w:t>
      </w:r>
    </w:p>
    <w:p w:rsidR="009F5A75" w:rsidRPr="002451C6" w:rsidRDefault="00C75770" w:rsidP="009F5A75">
      <w:pPr>
        <w:autoSpaceDE w:val="0"/>
        <w:autoSpaceDN w:val="0"/>
        <w:adjustRightInd w:val="0"/>
        <w:spacing w:before="0" w:after="0"/>
        <w:rPr>
          <w:rFonts w:eastAsia="Univers" w:cs="Arial"/>
          <w:spacing w:val="0"/>
          <w:szCs w:val="14"/>
        </w:rPr>
      </w:pPr>
      <w:r w:rsidRPr="002451C6">
        <w:rPr>
          <w:rFonts w:cs="Arial"/>
          <w:b/>
          <w:noProof/>
          <w:spacing w:val="0"/>
          <w:szCs w:val="16"/>
          <w:lang w:eastAsia="ja-JP"/>
        </w:rPr>
        <w:drawing>
          <wp:anchor distT="0" distB="0" distL="114300" distR="114300" simplePos="0" relativeHeight="251671552" behindDoc="0" locked="0" layoutInCell="1" allowOverlap="1" wp14:anchorId="571B3741" wp14:editId="4A239706">
            <wp:simplePos x="0" y="0"/>
            <wp:positionH relativeFrom="column">
              <wp:posOffset>-6985</wp:posOffset>
            </wp:positionH>
            <wp:positionV relativeFrom="paragraph">
              <wp:posOffset>420310</wp:posOffset>
            </wp:positionV>
            <wp:extent cx="448310" cy="396240"/>
            <wp:effectExtent l="0" t="0" r="8890" b="381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1C6">
        <w:rPr>
          <w:rFonts w:cs="Arial"/>
          <w:b/>
          <w:noProof/>
          <w:spacing w:val="0"/>
          <w:szCs w:val="16"/>
          <w:lang w:eastAsia="ja-JP"/>
        </w:rPr>
        <w:drawing>
          <wp:anchor distT="0" distB="0" distL="114300" distR="114300" simplePos="0" relativeHeight="251669504" behindDoc="0" locked="0" layoutInCell="1" allowOverlap="1" wp14:anchorId="526595EC" wp14:editId="1E356949">
            <wp:simplePos x="0" y="0"/>
            <wp:positionH relativeFrom="column">
              <wp:posOffset>-6985</wp:posOffset>
            </wp:positionH>
            <wp:positionV relativeFrom="paragraph">
              <wp:posOffset>23555</wp:posOffset>
            </wp:positionV>
            <wp:extent cx="448310" cy="396240"/>
            <wp:effectExtent l="0" t="0" r="8890" b="381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1C6">
        <w:rPr>
          <w:rFonts w:cs="Arial"/>
          <w:b/>
          <w:spacing w:val="0"/>
          <w:szCs w:val="14"/>
        </w:rPr>
        <w:t>ПРЕДОСТЕРЕЖЕНИЕ</w:t>
      </w:r>
      <w:r w:rsidR="009F5A75" w:rsidRPr="002451C6">
        <w:rPr>
          <w:rFonts w:cs="Arial"/>
          <w:spacing w:val="0"/>
          <w:szCs w:val="14"/>
        </w:rPr>
        <w:t xml:space="preserve">: </w:t>
      </w:r>
      <w:r w:rsidR="00823AD3" w:rsidRPr="002451C6">
        <w:rPr>
          <w:rFonts w:eastAsia="Univers" w:cs="Arial"/>
          <w:b/>
          <w:spacing w:val="0"/>
          <w:szCs w:val="14"/>
        </w:rPr>
        <w:t>Отсоединяйте шнур от источника питания перед выполнением любых регулировок, замены аксессуаров или хранения электроинструментов</w:t>
      </w:r>
      <w:r w:rsidR="009F5A75" w:rsidRPr="002451C6">
        <w:rPr>
          <w:rFonts w:eastAsia="Univers" w:cs="Arial"/>
          <w:spacing w:val="0"/>
          <w:szCs w:val="14"/>
        </w:rPr>
        <w:t xml:space="preserve">. </w:t>
      </w:r>
      <w:r w:rsidR="00E05742" w:rsidRPr="002451C6">
        <w:rPr>
          <w:rFonts w:eastAsia="Univers" w:cs="Arial"/>
          <w:spacing w:val="0"/>
          <w:szCs w:val="14"/>
        </w:rPr>
        <w:t>Такая превентивная мера может уменьшить риск случайного запуска электроинструмента</w:t>
      </w:r>
      <w:r w:rsidR="009F5A75" w:rsidRPr="002451C6">
        <w:rPr>
          <w:rFonts w:eastAsia="Univers" w:cs="Arial"/>
          <w:spacing w:val="0"/>
          <w:szCs w:val="14"/>
        </w:rPr>
        <w:t>.</w:t>
      </w:r>
    </w:p>
    <w:p w:rsidR="009F5A75" w:rsidRPr="002451C6" w:rsidRDefault="00C75770" w:rsidP="009F5A75">
      <w:pPr>
        <w:autoSpaceDE w:val="0"/>
        <w:autoSpaceDN w:val="0"/>
        <w:adjustRightInd w:val="0"/>
        <w:spacing w:before="0" w:after="0"/>
        <w:rPr>
          <w:rFonts w:cs="Arial"/>
          <w:spacing w:val="0"/>
          <w:szCs w:val="14"/>
        </w:rPr>
      </w:pPr>
      <w:r w:rsidRPr="002451C6">
        <w:rPr>
          <w:rFonts w:cs="Arial"/>
          <w:b/>
          <w:spacing w:val="0"/>
          <w:szCs w:val="14"/>
        </w:rPr>
        <w:t>ВНИМАНИЕ</w:t>
      </w:r>
      <w:r w:rsidR="009F5A75" w:rsidRPr="002451C6">
        <w:rPr>
          <w:rFonts w:cs="Arial"/>
          <w:spacing w:val="0"/>
          <w:szCs w:val="14"/>
        </w:rPr>
        <w:t xml:space="preserve">: </w:t>
      </w:r>
      <w:r w:rsidR="00E05742" w:rsidRPr="002451C6">
        <w:rPr>
          <w:rFonts w:cs="Arial"/>
          <w:spacing w:val="0"/>
          <w:szCs w:val="14"/>
        </w:rPr>
        <w:t>При обслуживании инструмента всегда используйте только оригинальные запасные части.</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1. </w:t>
      </w:r>
      <w:r w:rsidR="00697DCF" w:rsidRPr="002451C6">
        <w:rPr>
          <w:rFonts w:eastAsia="Univers" w:cs="Arial"/>
          <w:spacing w:val="0"/>
          <w:szCs w:val="14"/>
        </w:rPr>
        <w:t>Найдите пластмассовые крышки доступа к щеткам электродвигателя на передней, либо на задней стороне корпуса электродвигателя</w:t>
      </w:r>
      <w:r w:rsidRPr="002451C6">
        <w:rPr>
          <w:rFonts w:eastAsia="Univers" w:cs="Arial"/>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2. </w:t>
      </w:r>
      <w:r w:rsidR="00697DCF" w:rsidRPr="002451C6">
        <w:rPr>
          <w:rFonts w:eastAsia="Univers" w:cs="Arial"/>
          <w:spacing w:val="0"/>
          <w:szCs w:val="14"/>
        </w:rPr>
        <w:t>Снимите резьбовую крышку с помощью отвертки с плоским лезвием, поворачивая ее против часовой стрелки, чтобы ослабить</w:t>
      </w:r>
      <w:r w:rsidRPr="002451C6">
        <w:rPr>
          <w:rFonts w:eastAsia="Univers" w:cs="Arial"/>
          <w:spacing w:val="0"/>
          <w:szCs w:val="14"/>
        </w:rPr>
        <w:t xml:space="preserve">. </w:t>
      </w:r>
      <w:r w:rsidR="00697DCF" w:rsidRPr="002451C6">
        <w:rPr>
          <w:rFonts w:eastAsia="Univers" w:cs="Arial"/>
          <w:spacing w:val="0"/>
          <w:szCs w:val="14"/>
        </w:rPr>
        <w:t>Не прикладывайте избыточное усилие, поскольку это может повредить штекер доступа</w:t>
      </w:r>
      <w:r w:rsidRPr="002451C6">
        <w:rPr>
          <w:rFonts w:eastAsia="Univers" w:cs="Arial"/>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3. </w:t>
      </w:r>
      <w:r w:rsidR="00697DCF" w:rsidRPr="002451C6">
        <w:rPr>
          <w:rFonts w:eastAsia="Univers" w:cs="Arial"/>
          <w:spacing w:val="0"/>
          <w:szCs w:val="14"/>
        </w:rPr>
        <w:t>Извлеките старую щетку электродвигателя</w:t>
      </w:r>
      <w:r w:rsidRPr="002451C6">
        <w:rPr>
          <w:rFonts w:eastAsia="Univers" w:cs="Arial"/>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4. </w:t>
      </w:r>
      <w:r w:rsidR="00697DCF" w:rsidRPr="002451C6">
        <w:rPr>
          <w:rFonts w:eastAsia="Univers" w:cs="Arial"/>
          <w:spacing w:val="0"/>
          <w:szCs w:val="14"/>
        </w:rPr>
        <w:t>Вставьте новую щетку двигателя, убедившись, что она полностью входит в держатель щетки</w:t>
      </w:r>
      <w:r w:rsidRPr="002451C6">
        <w:rPr>
          <w:rFonts w:eastAsia="Univers" w:cs="Arial"/>
          <w:spacing w:val="0"/>
          <w:szCs w:val="14"/>
        </w:rPr>
        <w:t>.</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 xml:space="preserve">5. </w:t>
      </w:r>
      <w:r w:rsidR="00697DCF" w:rsidRPr="002451C6">
        <w:rPr>
          <w:rFonts w:eastAsia="Univers" w:cs="Arial"/>
          <w:spacing w:val="0"/>
          <w:szCs w:val="14"/>
        </w:rPr>
        <w:t>Установите на место крышку доступа с помощью отвертки с плоским лезвием, поворачивая ее по часовой стрелке, чтобы затянуть</w:t>
      </w:r>
      <w:r w:rsidRPr="002451C6">
        <w:rPr>
          <w:rFonts w:eastAsia="Univers" w:cs="Arial"/>
          <w:spacing w:val="0"/>
          <w:szCs w:val="14"/>
        </w:rPr>
        <w:t>.</w:t>
      </w:r>
    </w:p>
    <w:p w:rsidR="00823AD3" w:rsidRPr="002451C6" w:rsidRDefault="00823AD3" w:rsidP="009F5A75">
      <w:pPr>
        <w:autoSpaceDE w:val="0"/>
        <w:autoSpaceDN w:val="0"/>
        <w:adjustRightInd w:val="0"/>
        <w:spacing w:before="0" w:after="0"/>
        <w:rPr>
          <w:rFonts w:eastAsia="Univers" w:cs="Arial"/>
          <w:spacing w:val="0"/>
          <w:szCs w:val="14"/>
        </w:rPr>
      </w:pPr>
    </w:p>
    <w:p w:rsidR="009F5A75" w:rsidRPr="002451C6" w:rsidRDefault="00823AD3" w:rsidP="009F5A75">
      <w:pPr>
        <w:autoSpaceDE w:val="0"/>
        <w:autoSpaceDN w:val="0"/>
        <w:adjustRightInd w:val="0"/>
        <w:spacing w:before="0" w:after="0"/>
        <w:rPr>
          <w:rFonts w:cs="Arial"/>
          <w:b/>
          <w:bCs/>
          <w:spacing w:val="0"/>
          <w:sz w:val="32"/>
          <w:szCs w:val="26"/>
        </w:rPr>
      </w:pPr>
      <w:r w:rsidRPr="002451C6">
        <w:rPr>
          <w:rFonts w:cs="Arial"/>
          <w:b/>
          <w:bCs/>
          <w:spacing w:val="0"/>
          <w:sz w:val="32"/>
          <w:szCs w:val="26"/>
        </w:rPr>
        <w:t>СОВЕТЫ ПО РАБОТЕ С ЦИРКУЛЯРНОЙ ПИЛОЙ</w:t>
      </w:r>
    </w:p>
    <w:p w:rsidR="009F5A75" w:rsidRPr="002451C6" w:rsidRDefault="004D5117" w:rsidP="009F5A75">
      <w:pPr>
        <w:autoSpaceDE w:val="0"/>
        <w:autoSpaceDN w:val="0"/>
        <w:adjustRightInd w:val="0"/>
        <w:spacing w:before="0" w:after="0"/>
        <w:rPr>
          <w:rFonts w:eastAsia="Univers" w:cs="Arial"/>
          <w:spacing w:val="0"/>
          <w:szCs w:val="14"/>
        </w:rPr>
      </w:pPr>
      <w:r w:rsidRPr="002451C6">
        <w:rPr>
          <w:rFonts w:eastAsia="Univers" w:cs="Arial"/>
          <w:spacing w:val="0"/>
          <w:szCs w:val="14"/>
        </w:rPr>
        <w:t>Если ваш электроинструмент становится слишком горячим, дайте дисковой пиле поработать без нагрузки в течение 2-3 минут, чтобы охладить электродвигатель. Избегайте продолжительного использования при очень низких скоростях. Защитите пильные режущие диски от толчков и ударов. Избыточная подача значительно снижает производительность инструмента и сокращает срок службы режущего диска пилы. Производительность распиливания и качество пропила существенно зависят от состояния и формы зубьев режущего диска пилы. Поэтому пользуйтесь только острыми режущими дисками, подходящими для обрабатываемого материала</w:t>
      </w:r>
      <w:r w:rsidR="009F5A75" w:rsidRPr="002451C6">
        <w:rPr>
          <w:rFonts w:eastAsia="Univers" w:cs="Arial"/>
          <w:spacing w:val="0"/>
          <w:szCs w:val="14"/>
        </w:rPr>
        <w:t>.</w:t>
      </w:r>
    </w:p>
    <w:p w:rsidR="004D5117" w:rsidRPr="002451C6" w:rsidRDefault="004D5117" w:rsidP="009F5A75">
      <w:pPr>
        <w:autoSpaceDE w:val="0"/>
        <w:autoSpaceDN w:val="0"/>
        <w:adjustRightInd w:val="0"/>
        <w:spacing w:before="0" w:after="0"/>
        <w:rPr>
          <w:rFonts w:eastAsia="Univers" w:cs="Arial"/>
          <w:spacing w:val="0"/>
          <w:szCs w:val="14"/>
        </w:rPr>
      </w:pPr>
    </w:p>
    <w:p w:rsidR="004D5117" w:rsidRPr="002451C6" w:rsidRDefault="004D5117" w:rsidP="009F5A75">
      <w:pPr>
        <w:autoSpaceDE w:val="0"/>
        <w:autoSpaceDN w:val="0"/>
        <w:adjustRightInd w:val="0"/>
        <w:spacing w:before="0" w:after="0"/>
        <w:rPr>
          <w:rFonts w:cs="Arial"/>
          <w:b/>
          <w:bCs/>
          <w:spacing w:val="0"/>
          <w:sz w:val="36"/>
          <w:szCs w:val="26"/>
        </w:rPr>
      </w:pPr>
      <w:r w:rsidRPr="002451C6">
        <w:rPr>
          <w:rFonts w:cs="Arial"/>
          <w:b/>
          <w:bCs/>
          <w:spacing w:val="0"/>
          <w:sz w:val="36"/>
          <w:szCs w:val="26"/>
        </w:rPr>
        <w:t>ТЕХНИЧЕСКОЕ ОБСЛУЖИВАНИЕ</w:t>
      </w:r>
    </w:p>
    <w:p w:rsidR="004D5117" w:rsidRPr="002451C6" w:rsidRDefault="004D5117" w:rsidP="009F5A75">
      <w:pPr>
        <w:autoSpaceDE w:val="0"/>
        <w:autoSpaceDN w:val="0"/>
        <w:adjustRightInd w:val="0"/>
        <w:spacing w:before="0" w:after="0"/>
        <w:rPr>
          <w:rFonts w:cs="Arial"/>
          <w:spacing w:val="0"/>
          <w:szCs w:val="14"/>
        </w:rPr>
      </w:pPr>
      <w:r w:rsidRPr="002451C6">
        <w:rPr>
          <w:rFonts w:cs="Arial"/>
          <w:b/>
          <w:spacing w:val="0"/>
          <w:szCs w:val="14"/>
        </w:rPr>
        <w:t>Отсоединяйте шнур от источника питания перед выполнением любых регулировок, ухода или обслуживания</w:t>
      </w:r>
      <w:r w:rsidRPr="002451C6">
        <w:rPr>
          <w:rFonts w:cs="Arial"/>
          <w:spacing w:val="0"/>
          <w:szCs w:val="14"/>
        </w:rPr>
        <w:t>.</w:t>
      </w:r>
    </w:p>
    <w:p w:rsidR="009F5A75" w:rsidRPr="002451C6" w:rsidRDefault="004D5117" w:rsidP="001018EA">
      <w:pPr>
        <w:autoSpaceDE w:val="0"/>
        <w:autoSpaceDN w:val="0"/>
        <w:adjustRightInd w:val="0"/>
        <w:spacing w:before="0" w:after="0"/>
        <w:rPr>
          <w:rFonts w:eastAsia="Univers" w:cs="Arial"/>
          <w:spacing w:val="0"/>
          <w:szCs w:val="14"/>
        </w:rPr>
      </w:pPr>
      <w:r w:rsidRPr="002451C6">
        <w:rPr>
          <w:rFonts w:eastAsia="Univers" w:cs="Arial"/>
          <w:spacing w:val="0"/>
          <w:szCs w:val="14"/>
        </w:rPr>
        <w:t>Инструмент не требует дополнительной смазки или технического обслуживания</w:t>
      </w:r>
      <w:r w:rsidR="009F5A75" w:rsidRPr="002451C6">
        <w:rPr>
          <w:rFonts w:eastAsia="Univers" w:cs="Arial"/>
          <w:spacing w:val="0"/>
          <w:szCs w:val="14"/>
        </w:rPr>
        <w:t xml:space="preserve">. </w:t>
      </w:r>
      <w:r w:rsidR="001018EA" w:rsidRPr="002451C6">
        <w:rPr>
          <w:rFonts w:eastAsia="Univers" w:cs="Arial"/>
          <w:spacing w:val="0"/>
          <w:szCs w:val="14"/>
        </w:rPr>
        <w:t>В электроинструменте нет частей, обслуживаемых пользователем. Никогда не пользуйтесь водой или химическими чистящими средствами для очистки электроинструмента. Начисто протирайте сухой тканью. Всегда храните электроинструмент в сухом месте. Поддерживайте чистоту вентиляционных отверстий электродвигателя</w:t>
      </w:r>
      <w:r w:rsidR="009F5A75" w:rsidRPr="002451C6">
        <w:rPr>
          <w:rFonts w:eastAsia="Univers" w:cs="Arial"/>
          <w:spacing w:val="0"/>
          <w:szCs w:val="14"/>
        </w:rPr>
        <w:t xml:space="preserve">. </w:t>
      </w:r>
      <w:r w:rsidR="001018EA" w:rsidRPr="002451C6">
        <w:rPr>
          <w:rFonts w:eastAsia="Univers" w:cs="Arial"/>
          <w:spacing w:val="0"/>
          <w:szCs w:val="14"/>
        </w:rPr>
        <w:t>Иногда вы можете увидеть искры через вентиляционные отверстия. Это нормально и не повредит ваш инструмент</w:t>
      </w:r>
      <w:r w:rsidR="009F5A75" w:rsidRPr="002451C6">
        <w:rPr>
          <w:rFonts w:eastAsia="Univers" w:cs="Arial"/>
          <w:spacing w:val="0"/>
          <w:szCs w:val="14"/>
        </w:rPr>
        <w:t>.</w:t>
      </w:r>
    </w:p>
    <w:p w:rsidR="001018EA" w:rsidRPr="002451C6" w:rsidRDefault="001018EA" w:rsidP="001018EA">
      <w:pPr>
        <w:autoSpaceDE w:val="0"/>
        <w:autoSpaceDN w:val="0"/>
        <w:adjustRightInd w:val="0"/>
        <w:spacing w:before="0" w:after="0"/>
        <w:rPr>
          <w:rFonts w:eastAsia="Univers" w:cs="Arial"/>
          <w:spacing w:val="0"/>
          <w:szCs w:val="14"/>
        </w:rPr>
      </w:pPr>
      <w:r w:rsidRPr="002451C6">
        <w:rPr>
          <w:rFonts w:eastAsia="Univers" w:cs="Arial"/>
          <w:spacing w:val="0"/>
          <w:szCs w:val="14"/>
        </w:rPr>
        <w:t>Если шнур питания поврежден, он должен заменяться изготовителем, его сервисным агентом или лицом с аналогичной квалификацией, чтобы избежать опасности.</w:t>
      </w:r>
    </w:p>
    <w:p w:rsidR="009F5A75" w:rsidRPr="002451C6" w:rsidRDefault="009F5A75" w:rsidP="009F5A75">
      <w:pPr>
        <w:autoSpaceDE w:val="0"/>
        <w:autoSpaceDN w:val="0"/>
        <w:adjustRightInd w:val="0"/>
        <w:spacing w:before="0" w:after="0"/>
        <w:rPr>
          <w:rFonts w:eastAsia="Univers" w:cs="Arial"/>
          <w:spacing w:val="0"/>
          <w:szCs w:val="14"/>
        </w:rPr>
      </w:pPr>
    </w:p>
    <w:p w:rsidR="00CC5289" w:rsidRPr="00653F26" w:rsidRDefault="00CC5289" w:rsidP="00CC5289">
      <w:pPr>
        <w:autoSpaceDE w:val="0"/>
        <w:autoSpaceDN w:val="0"/>
        <w:adjustRightInd w:val="0"/>
        <w:spacing w:before="0" w:after="0"/>
        <w:rPr>
          <w:rFonts w:cs="Arial"/>
          <w:b/>
          <w:bCs/>
          <w:spacing w:val="0"/>
          <w:sz w:val="32"/>
          <w:szCs w:val="26"/>
        </w:rPr>
      </w:pPr>
      <w:r w:rsidRPr="00653F26">
        <w:rPr>
          <w:rFonts w:cs="Arial"/>
          <w:b/>
          <w:bCs/>
          <w:spacing w:val="0"/>
          <w:sz w:val="32"/>
          <w:szCs w:val="26"/>
        </w:rPr>
        <w:t>ЗАЩИТА ОКРУЖАЮЩЕЙ СРЕДЫ</w:t>
      </w:r>
    </w:p>
    <w:p w:rsidR="00CC5289" w:rsidRPr="00653F26" w:rsidRDefault="00CC5289" w:rsidP="00CC5289">
      <w:r w:rsidRPr="00653F26">
        <w:rPr>
          <w:noProof/>
          <w:lang w:eastAsia="ja-JP"/>
        </w:rPr>
        <w:drawing>
          <wp:inline distT="0" distB="0" distL="0" distR="0" wp14:anchorId="0214D43D" wp14:editId="741EDCE8">
            <wp:extent cx="362585" cy="4660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585" cy="466090"/>
                    </a:xfrm>
                    <a:prstGeom prst="rect">
                      <a:avLst/>
                    </a:prstGeom>
                    <a:noFill/>
                    <a:ln>
                      <a:noFill/>
                    </a:ln>
                  </pic:spPr>
                </pic:pic>
              </a:graphicData>
            </a:graphic>
          </wp:inline>
        </w:drawing>
      </w:r>
      <w:r w:rsidRPr="00653F26">
        <w:t xml:space="preserve"> 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p w:rsidR="00CC5289" w:rsidRPr="00653F26" w:rsidRDefault="00CC5289" w:rsidP="00CC5289">
      <w:pPr>
        <w:autoSpaceDE w:val="0"/>
        <w:autoSpaceDN w:val="0"/>
        <w:adjustRightInd w:val="0"/>
        <w:spacing w:before="0" w:after="0"/>
        <w:rPr>
          <w:rFonts w:cs="Arial"/>
          <w:spacing w:val="0"/>
          <w:szCs w:val="16"/>
        </w:rPr>
      </w:pPr>
    </w:p>
    <w:p w:rsidR="00CC5289" w:rsidRPr="00CC5289" w:rsidRDefault="00CC5289" w:rsidP="00CC5289">
      <w:pPr>
        <w:autoSpaceDE w:val="0"/>
        <w:autoSpaceDN w:val="0"/>
        <w:adjustRightInd w:val="0"/>
        <w:spacing w:before="0" w:after="0"/>
        <w:rPr>
          <w:rFonts w:cs="Arial"/>
          <w:b/>
          <w:bCs/>
          <w:spacing w:val="0"/>
          <w:sz w:val="32"/>
          <w:szCs w:val="26"/>
        </w:rPr>
      </w:pPr>
      <w:r w:rsidRPr="00CC5289">
        <w:rPr>
          <w:rFonts w:cs="Arial"/>
          <w:b/>
          <w:bCs/>
          <w:spacing w:val="0"/>
          <w:sz w:val="32"/>
          <w:szCs w:val="26"/>
        </w:rPr>
        <w:t>ЗАМЕНА ШТЕКЕРА (ТОЛЬКО ДЛЯ СМЕННОГО ШТЕКЕРА В ВЕЛИКОБРИТАНИИ И ИРЛАНДИИ)</w:t>
      </w:r>
    </w:p>
    <w:p w:rsidR="00CC5289" w:rsidRPr="00CC5289" w:rsidRDefault="00CC5289" w:rsidP="00CC5289">
      <w:pPr>
        <w:autoSpaceDE w:val="0"/>
        <w:autoSpaceDN w:val="0"/>
        <w:adjustRightInd w:val="0"/>
        <w:spacing w:before="0" w:after="0"/>
        <w:rPr>
          <w:rFonts w:cs="Arial"/>
          <w:spacing w:val="0"/>
          <w:szCs w:val="16"/>
        </w:rPr>
      </w:pPr>
      <w:r w:rsidRPr="00CC5289">
        <w:rPr>
          <w:rFonts w:cs="Arial"/>
          <w:spacing w:val="0"/>
          <w:szCs w:val="16"/>
        </w:rPr>
        <w:t>Если вам необходимо заменить установленный штекер, выполните нижеприведенные инструкции.</w:t>
      </w:r>
    </w:p>
    <w:p w:rsidR="00CC5289" w:rsidRPr="00CC5289" w:rsidRDefault="00CC5289" w:rsidP="00CC5289">
      <w:pPr>
        <w:autoSpaceDE w:val="0"/>
        <w:autoSpaceDN w:val="0"/>
        <w:adjustRightInd w:val="0"/>
        <w:spacing w:before="0" w:after="0"/>
        <w:rPr>
          <w:rFonts w:cs="Arial"/>
          <w:spacing w:val="0"/>
          <w:szCs w:val="16"/>
        </w:rPr>
      </w:pPr>
    </w:p>
    <w:p w:rsidR="00CC5289" w:rsidRPr="00CC5289" w:rsidRDefault="00CC5289" w:rsidP="00CC5289">
      <w:pPr>
        <w:autoSpaceDE w:val="0"/>
        <w:autoSpaceDN w:val="0"/>
        <w:adjustRightInd w:val="0"/>
        <w:spacing w:before="0" w:after="0"/>
        <w:rPr>
          <w:rFonts w:cs="Arial"/>
          <w:b/>
          <w:spacing w:val="0"/>
          <w:szCs w:val="16"/>
        </w:rPr>
      </w:pPr>
      <w:r w:rsidRPr="00CC5289">
        <w:rPr>
          <w:rFonts w:cs="Arial"/>
          <w:b/>
          <w:spacing w:val="0"/>
          <w:szCs w:val="16"/>
        </w:rPr>
        <w:t>ВАЖНО</w:t>
      </w:r>
    </w:p>
    <w:p w:rsidR="00CC5289" w:rsidRPr="00CC5289" w:rsidRDefault="00CC5289" w:rsidP="00CC5289">
      <w:pPr>
        <w:autoSpaceDE w:val="0"/>
        <w:autoSpaceDN w:val="0"/>
        <w:adjustRightInd w:val="0"/>
        <w:spacing w:before="0" w:after="0"/>
        <w:rPr>
          <w:rFonts w:cs="Arial"/>
          <w:spacing w:val="0"/>
          <w:szCs w:val="16"/>
        </w:rPr>
      </w:pPr>
      <w:r w:rsidRPr="00CC5289">
        <w:rPr>
          <w:rFonts w:cs="Arial"/>
          <w:spacing w:val="0"/>
          <w:szCs w:val="16"/>
        </w:rPr>
        <w:t>Провода силовой сети имеют соответствующую цветовую кодировку:</w:t>
      </w:r>
    </w:p>
    <w:p w:rsidR="00CC5289" w:rsidRPr="00CC5289" w:rsidRDefault="00CC5289" w:rsidP="00CC5289">
      <w:pPr>
        <w:autoSpaceDE w:val="0"/>
        <w:autoSpaceDN w:val="0"/>
        <w:adjustRightInd w:val="0"/>
        <w:spacing w:before="0" w:after="0"/>
        <w:rPr>
          <w:rFonts w:cs="Arial"/>
          <w:b/>
          <w:spacing w:val="0"/>
          <w:szCs w:val="16"/>
        </w:rPr>
      </w:pPr>
      <w:r w:rsidRPr="002451C6">
        <w:rPr>
          <w:rFonts w:cs="Arial"/>
          <w:b/>
          <w:spacing w:val="0"/>
          <w:szCs w:val="16"/>
        </w:rPr>
        <w:t>СИНИЙ = НЕЙТРАЛЬ</w:t>
      </w:r>
      <w:r w:rsidRPr="002451C6">
        <w:rPr>
          <w:rFonts w:cs="Arial"/>
          <w:b/>
          <w:spacing w:val="0"/>
          <w:szCs w:val="16"/>
        </w:rPr>
        <w:tab/>
        <w:t>КОРИЧНЕВЫЙ = ПОД НАПРЯЖЕНИЕМ</w:t>
      </w:r>
    </w:p>
    <w:p w:rsidR="00CC5289" w:rsidRPr="00CC5289" w:rsidRDefault="00CC5289" w:rsidP="00CC5289">
      <w:pPr>
        <w:autoSpaceDE w:val="0"/>
        <w:autoSpaceDN w:val="0"/>
        <w:adjustRightInd w:val="0"/>
        <w:spacing w:before="0" w:after="0"/>
        <w:rPr>
          <w:rFonts w:cs="Arial"/>
          <w:spacing w:val="0"/>
          <w:szCs w:val="16"/>
        </w:rPr>
      </w:pPr>
      <w:r w:rsidRPr="00CC5289">
        <w:rPr>
          <w:rFonts w:cs="Arial"/>
          <w:spacing w:val="0"/>
          <w:szCs w:val="16"/>
        </w:rPr>
        <w:t>Поскольку цвета проводов данного устройства могут не соответствовать цветовой маркировке на клеммах вашего разъема, действуйте следующим образом. Провод, окрашенный в синий цвет, должен быть подключен к клемме, маркированной буквой N. Провод, окрашенный в коричневый цвет, должен быть подключен к клемме, маркированной буквой L.</w:t>
      </w:r>
    </w:p>
    <w:p w:rsidR="00CC5289" w:rsidRPr="00CC5289" w:rsidRDefault="00CC5289" w:rsidP="00CC5289">
      <w:pPr>
        <w:autoSpaceDE w:val="0"/>
        <w:autoSpaceDN w:val="0"/>
        <w:adjustRightInd w:val="0"/>
        <w:spacing w:before="0" w:after="0"/>
        <w:rPr>
          <w:rFonts w:cs="Arial"/>
          <w:spacing w:val="0"/>
          <w:szCs w:val="16"/>
        </w:rPr>
      </w:pPr>
    </w:p>
    <w:p w:rsidR="00CC5289" w:rsidRPr="00CC5289" w:rsidRDefault="00F26770" w:rsidP="00CC5289">
      <w:pPr>
        <w:autoSpaceDE w:val="0"/>
        <w:autoSpaceDN w:val="0"/>
        <w:adjustRightInd w:val="0"/>
        <w:spacing w:before="0" w:after="0"/>
        <w:rPr>
          <w:rFonts w:cs="Arial"/>
          <w:spacing w:val="0"/>
          <w:szCs w:val="16"/>
        </w:rPr>
      </w:pPr>
      <w:r w:rsidRPr="002451C6">
        <w:rPr>
          <w:rFonts w:cs="Arial"/>
          <w:b/>
          <w:noProof/>
          <w:spacing w:val="0"/>
          <w:szCs w:val="16"/>
          <w:lang w:eastAsia="ja-JP"/>
        </w:rPr>
        <w:drawing>
          <wp:anchor distT="0" distB="0" distL="114300" distR="114300" simplePos="0" relativeHeight="251679744" behindDoc="0" locked="0" layoutInCell="1" allowOverlap="1" wp14:anchorId="5F0DABB0" wp14:editId="2A807600">
            <wp:simplePos x="0" y="0"/>
            <wp:positionH relativeFrom="column">
              <wp:posOffset>1905</wp:posOffset>
            </wp:positionH>
            <wp:positionV relativeFrom="paragraph">
              <wp:posOffset>22860</wp:posOffset>
            </wp:positionV>
            <wp:extent cx="448310" cy="396240"/>
            <wp:effectExtent l="0" t="0" r="8890" b="381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289" w:rsidRPr="00CC5289">
        <w:rPr>
          <w:rFonts w:cs="Arial"/>
          <w:b/>
          <w:spacing w:val="0"/>
          <w:szCs w:val="16"/>
        </w:rPr>
        <w:t>ПРЕДОСТЕРЕЖЕНИЕ</w:t>
      </w:r>
      <w:r w:rsidR="00CC5289" w:rsidRPr="00CC5289">
        <w:rPr>
          <w:rFonts w:cs="Arial"/>
          <w:spacing w:val="0"/>
          <w:szCs w:val="16"/>
        </w:rPr>
        <w:t>! Никогда не подключайте провода под напряжением или нейтральные провода к клемме заземления штекера. Устанавливайте только утвержденный штекер BS1363/A и плавкий предохранитель нужного номинала.</w:t>
      </w:r>
    </w:p>
    <w:p w:rsidR="00CC5289" w:rsidRPr="00CC5289" w:rsidRDefault="00F26770" w:rsidP="00CC5289">
      <w:pPr>
        <w:autoSpaceDE w:val="0"/>
        <w:autoSpaceDN w:val="0"/>
        <w:adjustRightInd w:val="0"/>
        <w:spacing w:before="0" w:after="0"/>
        <w:rPr>
          <w:rFonts w:cs="Arial"/>
          <w:spacing w:val="0"/>
          <w:szCs w:val="16"/>
        </w:rPr>
      </w:pPr>
      <w:r w:rsidRPr="002451C6">
        <w:rPr>
          <w:rFonts w:cs="Arial"/>
          <w:b/>
          <w:spacing w:val="0"/>
          <w:szCs w:val="16"/>
        </w:rPr>
        <w:t>ПРИМЕЧАНИЕ</w:t>
      </w:r>
      <w:r w:rsidR="00CC5289" w:rsidRPr="00CC5289">
        <w:rPr>
          <w:rFonts w:cs="Arial"/>
          <w:spacing w:val="0"/>
          <w:szCs w:val="16"/>
        </w:rPr>
        <w:t xml:space="preserve">: Если установлен </w:t>
      </w:r>
      <w:proofErr w:type="spellStart"/>
      <w:r w:rsidR="00CC5289" w:rsidRPr="00CC5289">
        <w:rPr>
          <w:rFonts w:cs="Arial"/>
          <w:spacing w:val="0"/>
          <w:szCs w:val="16"/>
        </w:rPr>
        <w:t>опрессованный</w:t>
      </w:r>
      <w:proofErr w:type="spellEnd"/>
      <w:r w:rsidR="00CC5289" w:rsidRPr="00CC5289">
        <w:rPr>
          <w:rFonts w:cs="Arial"/>
          <w:spacing w:val="0"/>
          <w:szCs w:val="16"/>
        </w:rPr>
        <w:t xml:space="preserve"> штекер, который необходимо снять, соблюдайте особую осторожность при утилизации штекера и отрезанного куска кабеля, их необходимо уничтожить, чтобы избежать риска случайного подключения в розетку.</w:t>
      </w:r>
    </w:p>
    <w:p w:rsidR="00CC5289" w:rsidRPr="00CC5289" w:rsidRDefault="00CC5289" w:rsidP="00CC5289">
      <w:pPr>
        <w:autoSpaceDE w:val="0"/>
        <w:autoSpaceDN w:val="0"/>
        <w:adjustRightInd w:val="0"/>
        <w:spacing w:before="0" w:after="0"/>
        <w:rPr>
          <w:rFonts w:cs="Arial"/>
          <w:spacing w:val="0"/>
          <w:szCs w:val="16"/>
        </w:rPr>
      </w:pPr>
    </w:p>
    <w:p w:rsidR="00CC5289" w:rsidRPr="00CC5289" w:rsidRDefault="00CC5289" w:rsidP="00CC5289">
      <w:pPr>
        <w:autoSpaceDE w:val="0"/>
        <w:autoSpaceDN w:val="0"/>
        <w:adjustRightInd w:val="0"/>
        <w:spacing w:before="0" w:after="0"/>
        <w:rPr>
          <w:rFonts w:cs="Arial"/>
          <w:spacing w:val="0"/>
          <w:szCs w:val="16"/>
        </w:rPr>
      </w:pPr>
      <w:r w:rsidRPr="00CC5289">
        <w:rPr>
          <w:rFonts w:cs="Arial"/>
          <w:b/>
          <w:bCs/>
          <w:noProof/>
          <w:spacing w:val="0"/>
          <w:lang w:eastAsia="ja-JP"/>
        </w:rPr>
        <mc:AlternateContent>
          <mc:Choice Requires="wps">
            <w:drawing>
              <wp:anchor distT="0" distB="0" distL="114300" distR="114300" simplePos="0" relativeHeight="251674624" behindDoc="0" locked="0" layoutInCell="1" allowOverlap="1" wp14:anchorId="1D3BA988" wp14:editId="14E37D7B">
                <wp:simplePos x="0" y="0"/>
                <wp:positionH relativeFrom="column">
                  <wp:posOffset>1375410</wp:posOffset>
                </wp:positionH>
                <wp:positionV relativeFrom="paragraph">
                  <wp:posOffset>1097915</wp:posOffset>
                </wp:positionV>
                <wp:extent cx="1095375" cy="257175"/>
                <wp:effectExtent l="0" t="0" r="9525" b="9525"/>
                <wp:wrapNone/>
                <wp:docPr id="76" name="Поле 7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ysClr val="window" lastClr="FFFFFF"/>
                        </a:solidFill>
                        <a:ln w="6350">
                          <a:noFill/>
                        </a:ln>
                        <a:effectLst/>
                      </wps:spPr>
                      <wps:txbx>
                        <w:txbxContent>
                          <w:p w:rsidR="00CC5289" w:rsidRPr="00596D08" w:rsidRDefault="00CC5289" w:rsidP="00CC5289">
                            <w:pPr>
                              <w:jc w:val="center"/>
                              <w:rPr>
                                <w:sz w:val="16"/>
                              </w:rPr>
                            </w:pPr>
                            <w:r>
                              <w:rPr>
                                <w:sz w:val="16"/>
                              </w:rPr>
                              <w:t>Кабельный зажим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margin-left:108.3pt;margin-top:86.45pt;width:86.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" fillcolor="window" stroked="f" strokeweight=".5pt">
                <v:textbox inset="0,0,0,0">
                  <w:txbxContent>
                    <w:p w:rsidR="00CC5289" w:rsidRPr="00596D08" w:rsidRDefault="00CC5289" w:rsidP="00CC5289">
                      <w:pPr>
                        <w:jc w:val="center"/>
                        <w:rPr>
                          <w:sz w:val="16"/>
                        </w:rPr>
                      </w:pPr>
                      <w:r>
                        <w:rPr>
                          <w:sz w:val="16"/>
                        </w:rPr>
                        <w:t>Кабельный зажим</w:t>
                      </w:r>
                    </w:p>
                  </w:txbxContent>
                </v:textbox>
              </v:shape>
            </w:pict>
          </mc:Fallback>
        </mc:AlternateContent>
      </w:r>
      <w:r w:rsidRPr="00CC5289">
        <w:rPr>
          <w:rFonts w:cs="Arial"/>
          <w:b/>
          <w:bCs/>
          <w:noProof/>
          <w:spacing w:val="0"/>
          <w:lang w:eastAsia="ja-JP"/>
        </w:rPr>
        <mc:AlternateContent>
          <mc:Choice Requires="wps">
            <w:drawing>
              <wp:anchor distT="0" distB="0" distL="114300" distR="114300" simplePos="0" relativeHeight="251677696" behindDoc="0" locked="0" layoutInCell="1" allowOverlap="1" wp14:anchorId="76519E90" wp14:editId="343CF412">
                <wp:simplePos x="0" y="0"/>
                <wp:positionH relativeFrom="column">
                  <wp:posOffset>1489710</wp:posOffset>
                </wp:positionH>
                <wp:positionV relativeFrom="paragraph">
                  <wp:posOffset>3175</wp:posOffset>
                </wp:positionV>
                <wp:extent cx="1095375" cy="333375"/>
                <wp:effectExtent l="0" t="0" r="9525" b="9525"/>
                <wp:wrapNone/>
                <wp:docPr id="59" name="Поле 59"/>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ysClr val="window" lastClr="FFFFFF"/>
                        </a:solidFill>
                        <a:ln w="6350">
                          <a:noFill/>
                        </a:ln>
                        <a:effectLst/>
                      </wps:spPr>
                      <wps:txbx>
                        <w:txbxContent>
                          <w:p w:rsidR="00CC5289" w:rsidRPr="00596D08" w:rsidRDefault="00CC5289" w:rsidP="00CC5289">
                            <w:pPr>
                              <w:jc w:val="center"/>
                              <w:rPr>
                                <w:sz w:val="14"/>
                              </w:rPr>
                            </w:pPr>
                            <w:r w:rsidRPr="00596D08">
                              <w:rPr>
                                <w:sz w:val="14"/>
                              </w:rPr>
                              <w:t>Плавкий предохранитель 13 А, утвержденный для BS136</w:t>
                            </w:r>
                            <w:r>
                              <w:rPr>
                                <w:sz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27" type="#_x0000_t202" style="position:absolute;margin-left:117.3pt;margin-top:.25pt;width:86.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" fillcolor="window" stroked="f" strokeweight=".5pt">
                <v:textbox inset="0,0,0,0">
                  <w:txbxContent>
                    <w:p w:rsidR="00CC5289" w:rsidRPr="00596D08" w:rsidRDefault="00CC5289" w:rsidP="00CC5289">
                      <w:pPr>
                        <w:jc w:val="center"/>
                        <w:rPr>
                          <w:sz w:val="14"/>
                        </w:rPr>
                      </w:pPr>
                      <w:r w:rsidRPr="00596D08">
                        <w:rPr>
                          <w:sz w:val="14"/>
                        </w:rPr>
                        <w:t>Плавкий предохранитель 13 А, утвержденный для BS136</w:t>
                      </w:r>
                      <w:r>
                        <w:rPr>
                          <w:sz w:val="14"/>
                        </w:rPr>
                        <w:t>2</w:t>
                      </w:r>
                    </w:p>
                  </w:txbxContent>
                </v:textbox>
              </v:shape>
            </w:pict>
          </mc:Fallback>
        </mc:AlternateContent>
      </w:r>
      <w:r w:rsidRPr="00CC5289">
        <w:rPr>
          <w:rFonts w:cs="Arial"/>
          <w:b/>
          <w:bCs/>
          <w:noProof/>
          <w:spacing w:val="0"/>
          <w:lang w:eastAsia="ja-JP"/>
        </w:rPr>
        <mc:AlternateContent>
          <mc:Choice Requires="wps">
            <w:drawing>
              <wp:anchor distT="0" distB="0" distL="114300" distR="114300" simplePos="0" relativeHeight="251676672" behindDoc="0" locked="0" layoutInCell="1" allowOverlap="1" wp14:anchorId="216C36D3" wp14:editId="4F7FFFCA">
                <wp:simplePos x="0" y="0"/>
                <wp:positionH relativeFrom="column">
                  <wp:posOffset>-234315</wp:posOffset>
                </wp:positionH>
                <wp:positionV relativeFrom="paragraph">
                  <wp:posOffset>307975</wp:posOffset>
                </wp:positionV>
                <wp:extent cx="685800" cy="438150"/>
                <wp:effectExtent l="0" t="0" r="0" b="0"/>
                <wp:wrapNone/>
                <wp:docPr id="77" name="Поле 77"/>
                <wp:cNvGraphicFramePr/>
                <a:graphic xmlns:a="http://schemas.openxmlformats.org/drawingml/2006/main">
                  <a:graphicData uri="http://schemas.microsoft.com/office/word/2010/wordprocessingShape">
                    <wps:wsp>
                      <wps:cNvSpPr txBox="1"/>
                      <wps:spPr>
                        <a:xfrm>
                          <a:off x="0" y="0"/>
                          <a:ext cx="685800" cy="438150"/>
                        </a:xfrm>
                        <a:prstGeom prst="rect">
                          <a:avLst/>
                        </a:prstGeom>
                        <a:solidFill>
                          <a:sysClr val="window" lastClr="FFFFFF"/>
                        </a:solidFill>
                        <a:ln w="6350">
                          <a:noFill/>
                        </a:ln>
                        <a:effectLst/>
                      </wps:spPr>
                      <wps:txbx>
                        <w:txbxContent>
                          <w:p w:rsidR="00CC5289" w:rsidRPr="00596D08" w:rsidRDefault="00CC5289" w:rsidP="00CC5289">
                            <w:pPr>
                              <w:jc w:val="center"/>
                              <w:rPr>
                                <w:sz w:val="16"/>
                              </w:rPr>
                            </w:pPr>
                            <w:r>
                              <w:rPr>
                                <w:sz w:val="16"/>
                              </w:rPr>
                              <w:t xml:space="preserve">Подключить синий к </w:t>
                            </w:r>
                            <w:r>
                              <w:rPr>
                                <w:sz w:val="16"/>
                                <w:lang w:val="en-US"/>
                              </w:rPr>
                              <w:t>N</w:t>
                            </w:r>
                            <w:r>
                              <w:rPr>
                                <w:sz w:val="16"/>
                              </w:rPr>
                              <w:t xml:space="preserve"> (нейтраль)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28" type="#_x0000_t202" style="position:absolute;margin-left:-18.45pt;margin-top:24.25pt;width:54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" fillcolor="window" stroked="f" strokeweight=".5pt">
                <v:textbox inset="0,0,0,0">
                  <w:txbxContent>
                    <w:p w:rsidR="00CC5289" w:rsidRPr="00596D08" w:rsidRDefault="00CC5289" w:rsidP="00CC5289">
                      <w:pPr>
                        <w:jc w:val="center"/>
                        <w:rPr>
                          <w:sz w:val="16"/>
                        </w:rPr>
                      </w:pPr>
                      <w:r>
                        <w:rPr>
                          <w:sz w:val="16"/>
                        </w:rPr>
                        <w:t xml:space="preserve">Подключить синий к </w:t>
                      </w:r>
                      <w:r>
                        <w:rPr>
                          <w:sz w:val="16"/>
                          <w:lang w:val="en-US"/>
                        </w:rPr>
                        <w:t>N</w:t>
                      </w:r>
                      <w:r>
                        <w:rPr>
                          <w:sz w:val="16"/>
                        </w:rPr>
                        <w:t xml:space="preserve"> (нейтраль)</w:t>
                      </w:r>
                    </w:p>
                  </w:txbxContent>
                </v:textbox>
              </v:shape>
            </w:pict>
          </mc:Fallback>
        </mc:AlternateContent>
      </w:r>
      <w:r w:rsidRPr="00CC5289">
        <w:rPr>
          <w:rFonts w:cs="Arial"/>
          <w:b/>
          <w:bCs/>
          <w:noProof/>
          <w:spacing w:val="0"/>
          <w:lang w:eastAsia="ja-JP"/>
        </w:rPr>
        <mc:AlternateContent>
          <mc:Choice Requires="wps">
            <w:drawing>
              <wp:anchor distT="0" distB="0" distL="114300" distR="114300" simplePos="0" relativeHeight="251675648" behindDoc="0" locked="0" layoutInCell="1" allowOverlap="1" wp14:anchorId="7C84B8A1" wp14:editId="0AABE6F0">
                <wp:simplePos x="0" y="0"/>
                <wp:positionH relativeFrom="column">
                  <wp:posOffset>3810</wp:posOffset>
                </wp:positionH>
                <wp:positionV relativeFrom="paragraph">
                  <wp:posOffset>1089025</wp:posOffset>
                </wp:positionV>
                <wp:extent cx="752475" cy="333375"/>
                <wp:effectExtent l="0" t="0" r="9525" b="9525"/>
                <wp:wrapNone/>
                <wp:docPr id="57" name="Поле 57"/>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ysClr val="window" lastClr="FFFFFF"/>
                        </a:solidFill>
                        <a:ln w="6350">
                          <a:noFill/>
                        </a:ln>
                        <a:effectLst/>
                      </wps:spPr>
                      <wps:txbx>
                        <w:txbxContent>
                          <w:p w:rsidR="00CC5289" w:rsidRPr="00596D08" w:rsidRDefault="00CC5289" w:rsidP="00CC5289">
                            <w:pPr>
                              <w:jc w:val="center"/>
                              <w:rPr>
                                <w:sz w:val="16"/>
                              </w:rPr>
                            </w:pPr>
                            <w:r>
                              <w:rPr>
                                <w:sz w:val="16"/>
                              </w:rPr>
                              <w:t>Плотно зажатая наружная гильза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29" type="#_x0000_t202" style="position:absolute;margin-left:.3pt;margin-top:85.75pt;width:59.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" fillcolor="window" stroked="f" strokeweight=".5pt">
                <v:textbox inset="0,0,0,0">
                  <w:txbxContent>
                    <w:p w:rsidR="00CC5289" w:rsidRPr="00596D08" w:rsidRDefault="00CC5289" w:rsidP="00CC5289">
                      <w:pPr>
                        <w:jc w:val="center"/>
                        <w:rPr>
                          <w:sz w:val="16"/>
                        </w:rPr>
                      </w:pPr>
                      <w:r>
                        <w:rPr>
                          <w:sz w:val="16"/>
                        </w:rPr>
                        <w:t>Плотно зажатая наружная гильза</w:t>
                      </w:r>
                    </w:p>
                  </w:txbxContent>
                </v:textbox>
              </v:shape>
            </w:pict>
          </mc:Fallback>
        </mc:AlternateContent>
      </w:r>
      <w:r w:rsidRPr="00CC5289">
        <w:rPr>
          <w:rFonts w:cs="Arial"/>
          <w:b/>
          <w:bCs/>
          <w:noProof/>
          <w:spacing w:val="0"/>
          <w:lang w:eastAsia="ja-JP"/>
        </w:rPr>
        <mc:AlternateContent>
          <mc:Choice Requires="wps">
            <w:drawing>
              <wp:anchor distT="0" distB="0" distL="114300" distR="114300" simplePos="0" relativeHeight="251673600" behindDoc="0" locked="0" layoutInCell="1" allowOverlap="1" wp14:anchorId="7FC72E9F" wp14:editId="175474C3">
                <wp:simplePos x="0" y="0"/>
                <wp:positionH relativeFrom="column">
                  <wp:posOffset>1584960</wp:posOffset>
                </wp:positionH>
                <wp:positionV relativeFrom="paragraph">
                  <wp:posOffset>488949</wp:posOffset>
                </wp:positionV>
                <wp:extent cx="1095375" cy="257175"/>
                <wp:effectExtent l="0" t="0" r="9525" b="9525"/>
                <wp:wrapNone/>
                <wp:docPr id="66" name="Поле 6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ysClr val="window" lastClr="FFFFFF"/>
                        </a:solidFill>
                        <a:ln w="6350">
                          <a:noFill/>
                        </a:ln>
                        <a:effectLst/>
                      </wps:spPr>
                      <wps:txbx>
                        <w:txbxContent>
                          <w:p w:rsidR="00CC5289" w:rsidRPr="00596D08" w:rsidRDefault="00CC5289" w:rsidP="00CC5289">
                            <w:pPr>
                              <w:jc w:val="center"/>
                              <w:rPr>
                                <w:sz w:val="16"/>
                              </w:rPr>
                            </w:pPr>
                            <w:r>
                              <w:rPr>
                                <w:sz w:val="16"/>
                              </w:rPr>
                              <w:t xml:space="preserve">Коричневый </w:t>
                            </w:r>
                            <w:r>
                              <w:rPr>
                                <w:sz w:val="16"/>
                                <w:lang w:val="en-US"/>
                              </w:rPr>
                              <w:t>L</w:t>
                            </w:r>
                            <w:r>
                              <w:rPr>
                                <w:sz w:val="16"/>
                              </w:rPr>
                              <w:t xml:space="preserve"> (под напряжением)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30" type="#_x0000_t202" style="position:absolute;margin-left:124.8pt;margin-top:38.5pt;width:8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" fillcolor="window" stroked="f" strokeweight=".5pt">
                <v:textbox inset="0,0,0,0">
                  <w:txbxContent>
                    <w:p w:rsidR="00CC5289" w:rsidRPr="00596D08" w:rsidRDefault="00CC5289" w:rsidP="00CC5289">
                      <w:pPr>
                        <w:jc w:val="center"/>
                        <w:rPr>
                          <w:sz w:val="16"/>
                        </w:rPr>
                      </w:pPr>
                      <w:r>
                        <w:rPr>
                          <w:sz w:val="16"/>
                        </w:rPr>
                        <w:t xml:space="preserve">Коричневый </w:t>
                      </w:r>
                      <w:r>
                        <w:rPr>
                          <w:sz w:val="16"/>
                          <w:lang w:val="en-US"/>
                        </w:rPr>
                        <w:t>L</w:t>
                      </w:r>
                      <w:r>
                        <w:rPr>
                          <w:sz w:val="16"/>
                        </w:rPr>
                        <w:t xml:space="preserve"> (под напряжением)</w:t>
                      </w:r>
                    </w:p>
                  </w:txbxContent>
                </v:textbox>
              </v:shape>
            </w:pict>
          </mc:Fallback>
        </mc:AlternateContent>
      </w:r>
      <w:r w:rsidRPr="00CC5289">
        <w:rPr>
          <w:rFonts w:cs="Arial"/>
          <w:noProof/>
          <w:spacing w:val="0"/>
          <w:szCs w:val="16"/>
          <w:lang w:eastAsia="ja-JP"/>
        </w:rPr>
        <w:drawing>
          <wp:inline distT="0" distB="0" distL="0" distR="0" wp14:anchorId="1E101F01" wp14:editId="6B822BBF">
            <wp:extent cx="2581275" cy="1371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371600"/>
                    </a:xfrm>
                    <a:prstGeom prst="rect">
                      <a:avLst/>
                    </a:prstGeom>
                    <a:noFill/>
                    <a:ln>
                      <a:noFill/>
                    </a:ln>
                  </pic:spPr>
                </pic:pic>
              </a:graphicData>
            </a:graphic>
          </wp:inline>
        </w:drawing>
      </w:r>
    </w:p>
    <w:p w:rsidR="00CC5289" w:rsidRPr="00CC5289" w:rsidRDefault="00CC5289" w:rsidP="00CC5289">
      <w:pPr>
        <w:autoSpaceDE w:val="0"/>
        <w:autoSpaceDN w:val="0"/>
        <w:adjustRightInd w:val="0"/>
        <w:spacing w:before="0" w:after="0"/>
        <w:rPr>
          <w:rFonts w:cs="Arial"/>
          <w:b/>
          <w:bCs/>
          <w:spacing w:val="0"/>
          <w:sz w:val="32"/>
          <w:szCs w:val="26"/>
        </w:rPr>
      </w:pPr>
    </w:p>
    <w:p w:rsidR="00CC5289" w:rsidRPr="00CC5289" w:rsidRDefault="00CC5289" w:rsidP="00CC5289">
      <w:pPr>
        <w:autoSpaceDE w:val="0"/>
        <w:autoSpaceDN w:val="0"/>
        <w:adjustRightInd w:val="0"/>
        <w:spacing w:before="0" w:after="0"/>
        <w:rPr>
          <w:rFonts w:cs="Arial"/>
          <w:b/>
          <w:bCs/>
          <w:spacing w:val="0"/>
          <w:sz w:val="32"/>
          <w:szCs w:val="26"/>
        </w:rPr>
      </w:pPr>
      <w:r w:rsidRPr="00CC5289">
        <w:rPr>
          <w:rFonts w:cs="Arial"/>
          <w:b/>
          <w:bCs/>
          <w:spacing w:val="0"/>
          <w:sz w:val="32"/>
          <w:szCs w:val="26"/>
        </w:rPr>
        <w:lastRenderedPageBreak/>
        <w:t>ДЕКЛАРАЦИЯ СООТВЕТСТВИЯ</w:t>
      </w:r>
    </w:p>
    <w:p w:rsidR="00CC5289" w:rsidRPr="00CC5289" w:rsidRDefault="00CC5289" w:rsidP="00CC5289">
      <w:pPr>
        <w:autoSpaceDE w:val="0"/>
        <w:autoSpaceDN w:val="0"/>
        <w:adjustRightInd w:val="0"/>
        <w:spacing w:before="0" w:after="0"/>
        <w:rPr>
          <w:rFonts w:cs="Arial"/>
          <w:spacing w:val="0"/>
          <w:szCs w:val="16"/>
        </w:rPr>
      </w:pPr>
      <w:r w:rsidRPr="00CC5289">
        <w:rPr>
          <w:rFonts w:cs="Arial"/>
          <w:spacing w:val="0"/>
          <w:szCs w:val="16"/>
        </w:rPr>
        <w:t>Компания,</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POSITEC Germany GmbH</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Konrad-Adenauer-Ufer 37</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50668 K</w:t>
      </w:r>
      <w:r w:rsidR="00275298" w:rsidRPr="002451C6">
        <w:rPr>
          <w:rFonts w:eastAsia="Univers" w:cs="Arial"/>
          <w:spacing w:val="0"/>
          <w:szCs w:val="14"/>
        </w:rPr>
        <w:t>ö</w:t>
      </w:r>
      <w:r w:rsidRPr="002451C6">
        <w:rPr>
          <w:rFonts w:eastAsia="Univers" w:cs="Arial"/>
          <w:spacing w:val="0"/>
          <w:szCs w:val="14"/>
        </w:rPr>
        <w:t>ln</w:t>
      </w:r>
    </w:p>
    <w:p w:rsidR="00275298" w:rsidRPr="002451C6" w:rsidRDefault="00275298" w:rsidP="009F5A75">
      <w:pPr>
        <w:autoSpaceDE w:val="0"/>
        <w:autoSpaceDN w:val="0"/>
        <w:adjustRightInd w:val="0"/>
        <w:spacing w:before="0" w:after="0"/>
        <w:rPr>
          <w:rFonts w:eastAsia="Univers" w:cs="Arial"/>
          <w:spacing w:val="0"/>
          <w:szCs w:val="14"/>
        </w:rPr>
      </w:pPr>
    </w:p>
    <w:p w:rsidR="00275298" w:rsidRPr="00275298" w:rsidRDefault="00275298" w:rsidP="00275298">
      <w:pPr>
        <w:autoSpaceDE w:val="0"/>
        <w:autoSpaceDN w:val="0"/>
        <w:adjustRightInd w:val="0"/>
        <w:spacing w:before="0" w:after="0"/>
        <w:rPr>
          <w:rFonts w:cs="Arial"/>
          <w:spacing w:val="0"/>
          <w:szCs w:val="16"/>
        </w:rPr>
      </w:pPr>
      <w:r w:rsidRPr="00275298">
        <w:rPr>
          <w:rFonts w:cs="Arial"/>
          <w:spacing w:val="0"/>
          <w:szCs w:val="16"/>
        </w:rPr>
        <w:t>Заявляет, что изделие,</w:t>
      </w:r>
    </w:p>
    <w:p w:rsidR="00275298" w:rsidRPr="00275298" w:rsidRDefault="00275298" w:rsidP="00275298">
      <w:pPr>
        <w:autoSpaceDE w:val="0"/>
        <w:autoSpaceDN w:val="0"/>
        <w:adjustRightInd w:val="0"/>
        <w:spacing w:before="0" w:after="0"/>
        <w:rPr>
          <w:rFonts w:cs="Arial"/>
          <w:b/>
          <w:spacing w:val="0"/>
          <w:szCs w:val="16"/>
        </w:rPr>
      </w:pPr>
      <w:r w:rsidRPr="00275298">
        <w:rPr>
          <w:rFonts w:cs="Arial"/>
          <w:spacing w:val="0"/>
          <w:szCs w:val="16"/>
        </w:rPr>
        <w:t xml:space="preserve">Описание: </w:t>
      </w:r>
      <w:r w:rsidRPr="00275298">
        <w:rPr>
          <w:rFonts w:cs="Arial"/>
          <w:b/>
          <w:spacing w:val="0"/>
          <w:szCs w:val="16"/>
        </w:rPr>
        <w:t xml:space="preserve">электрическая </w:t>
      </w:r>
      <w:r w:rsidRPr="002451C6">
        <w:rPr>
          <w:rFonts w:cs="Arial"/>
          <w:b/>
          <w:spacing w:val="0"/>
          <w:szCs w:val="16"/>
        </w:rPr>
        <w:t>циркулярная</w:t>
      </w:r>
      <w:r w:rsidRPr="00275298">
        <w:rPr>
          <w:rFonts w:cs="Arial"/>
          <w:b/>
          <w:spacing w:val="0"/>
          <w:szCs w:val="16"/>
        </w:rPr>
        <w:t xml:space="preserve"> пила WORX</w:t>
      </w:r>
    </w:p>
    <w:p w:rsidR="00275298" w:rsidRPr="002451C6" w:rsidRDefault="00275298" w:rsidP="00275298">
      <w:pPr>
        <w:autoSpaceDE w:val="0"/>
        <w:autoSpaceDN w:val="0"/>
        <w:adjustRightInd w:val="0"/>
        <w:spacing w:before="0" w:after="0"/>
        <w:rPr>
          <w:rFonts w:cs="Arial"/>
          <w:b/>
          <w:spacing w:val="0"/>
          <w:szCs w:val="16"/>
        </w:rPr>
      </w:pPr>
      <w:r w:rsidRPr="002451C6">
        <w:rPr>
          <w:rFonts w:cs="Arial"/>
          <w:spacing w:val="0"/>
          <w:szCs w:val="16"/>
        </w:rPr>
        <w:t>Модель</w:t>
      </w:r>
      <w:r w:rsidRPr="002451C6">
        <w:rPr>
          <w:rFonts w:cs="Arial"/>
          <w:spacing w:val="0"/>
          <w:szCs w:val="14"/>
        </w:rPr>
        <w:t xml:space="preserve"> </w:t>
      </w:r>
      <w:r w:rsidR="009F5A75" w:rsidRPr="002451C6">
        <w:rPr>
          <w:rFonts w:cs="Arial"/>
          <w:b/>
          <w:spacing w:val="0"/>
          <w:szCs w:val="14"/>
        </w:rPr>
        <w:t>WX445 WX445.1</w:t>
      </w:r>
      <w:r w:rsidRPr="002451C6">
        <w:rPr>
          <w:rFonts w:cs="Arial"/>
          <w:spacing w:val="0"/>
          <w:szCs w:val="14"/>
        </w:rPr>
        <w:t xml:space="preserve"> </w:t>
      </w:r>
      <w:r w:rsidR="009F5A75" w:rsidRPr="00B17D37">
        <w:rPr>
          <w:rFonts w:cs="Arial"/>
          <w:b/>
          <w:spacing w:val="0"/>
          <w:szCs w:val="14"/>
        </w:rPr>
        <w:t>(4-</w:t>
      </w:r>
      <w:r w:rsidRPr="002451C6">
        <w:rPr>
          <w:rFonts w:cs="Arial"/>
          <w:b/>
          <w:spacing w:val="0"/>
          <w:szCs w:val="16"/>
        </w:rPr>
        <w:t>обозначение механизмов, к которым относится пила)</w:t>
      </w:r>
    </w:p>
    <w:p w:rsidR="00275298" w:rsidRPr="002451C6" w:rsidRDefault="00275298" w:rsidP="00275298">
      <w:pPr>
        <w:autoSpaceDE w:val="0"/>
        <w:autoSpaceDN w:val="0"/>
        <w:adjustRightInd w:val="0"/>
        <w:spacing w:before="0" w:after="0"/>
        <w:rPr>
          <w:rFonts w:cs="Arial"/>
          <w:spacing w:val="0"/>
          <w:szCs w:val="16"/>
        </w:rPr>
      </w:pPr>
      <w:r w:rsidRPr="002451C6">
        <w:rPr>
          <w:rFonts w:cs="Arial"/>
          <w:spacing w:val="0"/>
          <w:szCs w:val="16"/>
        </w:rPr>
        <w:t xml:space="preserve">Функция: </w:t>
      </w:r>
      <w:r w:rsidRPr="002451C6">
        <w:rPr>
          <w:rFonts w:cs="Arial"/>
          <w:b/>
          <w:spacing w:val="0"/>
          <w:szCs w:val="16"/>
        </w:rPr>
        <w:t>резка различных материалов вращающимся зубчатым режущим диском</w:t>
      </w:r>
    </w:p>
    <w:p w:rsidR="00275298" w:rsidRPr="002451C6" w:rsidRDefault="00275298" w:rsidP="00275298">
      <w:pPr>
        <w:autoSpaceDE w:val="0"/>
        <w:autoSpaceDN w:val="0"/>
        <w:adjustRightInd w:val="0"/>
        <w:spacing w:before="0" w:after="0"/>
        <w:rPr>
          <w:rFonts w:cs="Arial"/>
          <w:spacing w:val="0"/>
          <w:szCs w:val="16"/>
        </w:rPr>
      </w:pPr>
    </w:p>
    <w:p w:rsidR="00275298" w:rsidRPr="002451C6" w:rsidRDefault="00275298" w:rsidP="00275298">
      <w:pPr>
        <w:autoSpaceDE w:val="0"/>
        <w:autoSpaceDN w:val="0"/>
        <w:adjustRightInd w:val="0"/>
        <w:spacing w:before="0" w:after="0"/>
        <w:rPr>
          <w:rFonts w:cs="Arial"/>
          <w:spacing w:val="0"/>
          <w:szCs w:val="16"/>
        </w:rPr>
      </w:pPr>
      <w:r w:rsidRPr="002451C6">
        <w:rPr>
          <w:rFonts w:cs="Arial"/>
          <w:spacing w:val="0"/>
          <w:szCs w:val="16"/>
        </w:rPr>
        <w:t>Соответствует положениям следующих Директив,</w:t>
      </w:r>
    </w:p>
    <w:p w:rsidR="009F5A75" w:rsidRPr="002451C6" w:rsidRDefault="009F5A75" w:rsidP="00275298">
      <w:pPr>
        <w:autoSpaceDE w:val="0"/>
        <w:autoSpaceDN w:val="0"/>
        <w:adjustRightInd w:val="0"/>
        <w:spacing w:before="0" w:after="0"/>
        <w:rPr>
          <w:rFonts w:cs="Arial"/>
          <w:b/>
          <w:spacing w:val="0"/>
          <w:szCs w:val="14"/>
        </w:rPr>
      </w:pPr>
      <w:r w:rsidRPr="002451C6">
        <w:rPr>
          <w:rFonts w:cs="Arial"/>
          <w:b/>
          <w:spacing w:val="0"/>
          <w:szCs w:val="14"/>
        </w:rPr>
        <w:t>2006/42/EC</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2011/65/EU</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2014/30/EU</w:t>
      </w:r>
    </w:p>
    <w:p w:rsidR="00275298" w:rsidRPr="002451C6" w:rsidRDefault="00275298" w:rsidP="009F5A75">
      <w:pPr>
        <w:autoSpaceDE w:val="0"/>
        <w:autoSpaceDN w:val="0"/>
        <w:adjustRightInd w:val="0"/>
        <w:spacing w:before="0" w:after="0"/>
        <w:rPr>
          <w:rFonts w:eastAsia="Univers" w:cs="Arial"/>
          <w:spacing w:val="0"/>
          <w:szCs w:val="14"/>
        </w:rPr>
      </w:pPr>
    </w:p>
    <w:p w:rsidR="00275298" w:rsidRPr="002451C6" w:rsidRDefault="00275298" w:rsidP="00275298">
      <w:pPr>
        <w:autoSpaceDE w:val="0"/>
        <w:autoSpaceDN w:val="0"/>
        <w:adjustRightInd w:val="0"/>
        <w:spacing w:before="0" w:after="0"/>
        <w:rPr>
          <w:rFonts w:cs="Arial"/>
          <w:spacing w:val="0"/>
          <w:szCs w:val="14"/>
        </w:rPr>
      </w:pPr>
      <w:r w:rsidRPr="002451C6">
        <w:rPr>
          <w:rFonts w:cs="Arial"/>
          <w:spacing w:val="0"/>
          <w:szCs w:val="14"/>
        </w:rPr>
        <w:t>Соответствует стандартам:</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EN 55014-1</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EN 55014-2</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EN 61000-3-2</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EN 61000-3-3</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EN 60745-1</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EN 60745-2-5</w:t>
      </w:r>
    </w:p>
    <w:p w:rsidR="00275298" w:rsidRPr="002451C6" w:rsidRDefault="00275298" w:rsidP="009F5A75">
      <w:pPr>
        <w:autoSpaceDE w:val="0"/>
        <w:autoSpaceDN w:val="0"/>
        <w:adjustRightInd w:val="0"/>
        <w:spacing w:before="0" w:after="0"/>
        <w:rPr>
          <w:rFonts w:eastAsia="Univers" w:cs="Arial"/>
          <w:spacing w:val="0"/>
          <w:szCs w:val="14"/>
        </w:rPr>
      </w:pPr>
    </w:p>
    <w:p w:rsidR="00275298" w:rsidRPr="002451C6" w:rsidRDefault="00275298" w:rsidP="00275298">
      <w:pPr>
        <w:autoSpaceDE w:val="0"/>
        <w:autoSpaceDN w:val="0"/>
        <w:adjustRightInd w:val="0"/>
        <w:spacing w:before="0" w:after="0"/>
        <w:rPr>
          <w:rFonts w:cs="Arial"/>
          <w:spacing w:val="0"/>
          <w:szCs w:val="14"/>
        </w:rPr>
      </w:pPr>
      <w:r w:rsidRPr="002451C6">
        <w:rPr>
          <w:rFonts w:cs="Arial"/>
          <w:spacing w:val="0"/>
          <w:szCs w:val="14"/>
        </w:rPr>
        <w:t>Лицо с правом компилирования технического файла,</w:t>
      </w:r>
    </w:p>
    <w:p w:rsidR="009F5A75" w:rsidRPr="00521763" w:rsidRDefault="00275298" w:rsidP="00275298">
      <w:pPr>
        <w:autoSpaceDE w:val="0"/>
        <w:autoSpaceDN w:val="0"/>
        <w:adjustRightInd w:val="0"/>
        <w:spacing w:before="0" w:after="0"/>
        <w:rPr>
          <w:rFonts w:cs="Arial"/>
          <w:b/>
          <w:spacing w:val="0"/>
          <w:szCs w:val="14"/>
          <w:lang w:val="en-US"/>
        </w:rPr>
      </w:pPr>
      <w:r w:rsidRPr="002451C6">
        <w:rPr>
          <w:rFonts w:cs="Arial"/>
          <w:b/>
          <w:spacing w:val="0"/>
          <w:szCs w:val="14"/>
        </w:rPr>
        <w:t>имя</w:t>
      </w:r>
      <w:r w:rsidRPr="00521763">
        <w:rPr>
          <w:rFonts w:cs="Arial"/>
          <w:b/>
          <w:spacing w:val="0"/>
          <w:szCs w:val="14"/>
          <w:lang w:val="en-US"/>
        </w:rPr>
        <w:t xml:space="preserve">: </w:t>
      </w:r>
      <w:r w:rsidR="009F5A75" w:rsidRPr="00521763">
        <w:rPr>
          <w:rFonts w:cs="Arial"/>
          <w:b/>
          <w:spacing w:val="0"/>
          <w:szCs w:val="14"/>
          <w:lang w:val="en-US"/>
        </w:rPr>
        <w:t>Russell Nicholson</w:t>
      </w:r>
    </w:p>
    <w:p w:rsidR="009F5A75" w:rsidRPr="00521763" w:rsidRDefault="00275298" w:rsidP="009F5A75">
      <w:pPr>
        <w:autoSpaceDE w:val="0"/>
        <w:autoSpaceDN w:val="0"/>
        <w:adjustRightInd w:val="0"/>
        <w:spacing w:before="0" w:after="0"/>
        <w:rPr>
          <w:rFonts w:cs="Arial"/>
          <w:b/>
          <w:spacing w:val="0"/>
          <w:szCs w:val="14"/>
          <w:lang w:val="en-US"/>
        </w:rPr>
      </w:pPr>
      <w:r w:rsidRPr="002451C6">
        <w:rPr>
          <w:rFonts w:cs="Arial"/>
          <w:b/>
          <w:spacing w:val="0"/>
          <w:szCs w:val="14"/>
        </w:rPr>
        <w:t>Адрес</w:t>
      </w:r>
      <w:r w:rsidRPr="00521763">
        <w:rPr>
          <w:rFonts w:cs="Arial"/>
          <w:b/>
          <w:spacing w:val="0"/>
          <w:szCs w:val="14"/>
          <w:lang w:val="en-US"/>
        </w:rPr>
        <w:t>:</w:t>
      </w:r>
      <w:r w:rsidR="009F5A75" w:rsidRPr="00521763">
        <w:rPr>
          <w:rFonts w:cs="Arial"/>
          <w:b/>
          <w:spacing w:val="0"/>
          <w:szCs w:val="14"/>
          <w:lang w:val="en-US"/>
        </w:rPr>
        <w:t xml:space="preserve"> Positec Power Tools (Europe) Ltd, PO</w:t>
      </w:r>
    </w:p>
    <w:p w:rsidR="009F5A75" w:rsidRPr="002451C6" w:rsidRDefault="009F5A75" w:rsidP="009F5A75">
      <w:pPr>
        <w:autoSpaceDE w:val="0"/>
        <w:autoSpaceDN w:val="0"/>
        <w:adjustRightInd w:val="0"/>
        <w:spacing w:before="0" w:after="0"/>
        <w:rPr>
          <w:rFonts w:cs="Arial"/>
          <w:b/>
          <w:spacing w:val="0"/>
          <w:szCs w:val="14"/>
        </w:rPr>
      </w:pPr>
      <w:r w:rsidRPr="002451C6">
        <w:rPr>
          <w:rFonts w:cs="Arial"/>
          <w:b/>
          <w:spacing w:val="0"/>
          <w:szCs w:val="14"/>
        </w:rPr>
        <w:t>Box 6242, Newbury, RG14 9LT, UK</w:t>
      </w:r>
    </w:p>
    <w:p w:rsidR="00275298" w:rsidRPr="002451C6" w:rsidRDefault="00275298" w:rsidP="009F5A75">
      <w:pPr>
        <w:autoSpaceDE w:val="0"/>
        <w:autoSpaceDN w:val="0"/>
        <w:adjustRightInd w:val="0"/>
        <w:spacing w:before="0" w:after="0"/>
        <w:rPr>
          <w:rFonts w:eastAsia="Univers" w:cs="Arial"/>
          <w:spacing w:val="0"/>
          <w:szCs w:val="14"/>
        </w:rPr>
      </w:pPr>
      <w:r w:rsidRPr="002451C6">
        <w:rPr>
          <w:rFonts w:eastAsia="Univers" w:cs="Arial"/>
          <w:noProof/>
          <w:spacing w:val="0"/>
          <w:szCs w:val="14"/>
          <w:lang w:eastAsia="ja-JP"/>
        </w:rPr>
        <w:drawing>
          <wp:inline distT="0" distB="0" distL="0" distR="0" wp14:anchorId="7BD53C0A" wp14:editId="3E6D3D00">
            <wp:extent cx="2812415" cy="905510"/>
            <wp:effectExtent l="0" t="0" r="6985"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2415" cy="905510"/>
                    </a:xfrm>
                    <a:prstGeom prst="rect">
                      <a:avLst/>
                    </a:prstGeom>
                    <a:noFill/>
                    <a:ln>
                      <a:noFill/>
                    </a:ln>
                  </pic:spPr>
                </pic:pic>
              </a:graphicData>
            </a:graphic>
          </wp:inline>
        </w:drawing>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Suzhou 2016/10/30</w:t>
      </w:r>
    </w:p>
    <w:p w:rsidR="009F5A75" w:rsidRPr="002451C6" w:rsidRDefault="009F5A75" w:rsidP="009F5A75">
      <w:pPr>
        <w:autoSpaceDE w:val="0"/>
        <w:autoSpaceDN w:val="0"/>
        <w:adjustRightInd w:val="0"/>
        <w:spacing w:before="0" w:after="0"/>
        <w:rPr>
          <w:rFonts w:eastAsia="Univers" w:cs="Arial"/>
          <w:spacing w:val="0"/>
          <w:szCs w:val="14"/>
        </w:rPr>
      </w:pPr>
      <w:r w:rsidRPr="002451C6">
        <w:rPr>
          <w:rFonts w:eastAsia="Univers" w:cs="Arial"/>
          <w:spacing w:val="0"/>
          <w:szCs w:val="14"/>
        </w:rPr>
        <w:t>Allen Ding</w:t>
      </w:r>
    </w:p>
    <w:p w:rsidR="00275298" w:rsidRPr="002451C6" w:rsidRDefault="00275298" w:rsidP="00275298">
      <w:pPr>
        <w:autoSpaceDE w:val="0"/>
        <w:autoSpaceDN w:val="0"/>
        <w:adjustRightInd w:val="0"/>
        <w:spacing w:before="0" w:after="0" w:line="241" w:lineRule="atLeast"/>
        <w:rPr>
          <w:rFonts w:cs="Arial"/>
          <w:spacing w:val="0"/>
          <w:szCs w:val="14"/>
        </w:rPr>
      </w:pPr>
      <w:r w:rsidRPr="002451C6">
        <w:rPr>
          <w:rFonts w:cs="Arial"/>
          <w:spacing w:val="0"/>
          <w:szCs w:val="14"/>
        </w:rPr>
        <w:t>Заместитель главного инженера, Тестирование и сертификация</w:t>
      </w:r>
    </w:p>
    <w:p w:rsidR="00275298" w:rsidRPr="002451C6" w:rsidRDefault="00275298" w:rsidP="009F5A75">
      <w:pPr>
        <w:autoSpaceDE w:val="0"/>
        <w:autoSpaceDN w:val="0"/>
        <w:adjustRightInd w:val="0"/>
        <w:spacing w:before="0" w:after="0"/>
        <w:rPr>
          <w:rFonts w:eastAsia="Univers" w:cs="Arial"/>
          <w:spacing w:val="0"/>
          <w:sz w:val="18"/>
          <w:szCs w:val="12"/>
        </w:rPr>
      </w:pPr>
      <w:r w:rsidRPr="002451C6">
        <w:rPr>
          <w:rFonts w:eastAsia="Univers" w:cs="Arial"/>
          <w:noProof/>
          <w:spacing w:val="0"/>
          <w:sz w:val="18"/>
          <w:szCs w:val="12"/>
          <w:lang w:eastAsia="ja-JP"/>
        </w:rPr>
        <w:drawing>
          <wp:inline distT="0" distB="0" distL="0" distR="0" wp14:anchorId="7FC9FC18" wp14:editId="02D90F6C">
            <wp:extent cx="1518285" cy="509270"/>
            <wp:effectExtent l="0" t="0" r="571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8285" cy="509270"/>
                    </a:xfrm>
                    <a:prstGeom prst="rect">
                      <a:avLst/>
                    </a:prstGeom>
                    <a:noFill/>
                    <a:ln>
                      <a:noFill/>
                    </a:ln>
                  </pic:spPr>
                </pic:pic>
              </a:graphicData>
            </a:graphic>
          </wp:inline>
        </w:drawing>
      </w:r>
    </w:p>
    <w:p w:rsidR="00275298" w:rsidRPr="002451C6" w:rsidRDefault="00275298" w:rsidP="00275298">
      <w:pPr>
        <w:rPr>
          <w:rFonts w:cs="Arial"/>
          <w:sz w:val="28"/>
        </w:rPr>
      </w:pPr>
      <w:r w:rsidRPr="002451C6">
        <w:rPr>
          <w:rFonts w:cs="Arial"/>
          <w:spacing w:val="0"/>
          <w:sz w:val="22"/>
          <w:szCs w:val="17"/>
        </w:rPr>
        <w:t>www.worx.com</w:t>
      </w:r>
    </w:p>
    <w:p w:rsidR="009F5A75" w:rsidRPr="002451C6" w:rsidRDefault="009F5A75" w:rsidP="009F5A75">
      <w:pPr>
        <w:autoSpaceDE w:val="0"/>
        <w:autoSpaceDN w:val="0"/>
        <w:adjustRightInd w:val="0"/>
        <w:spacing w:before="0" w:after="0"/>
        <w:rPr>
          <w:rFonts w:eastAsia="Univers" w:cs="Arial"/>
          <w:spacing w:val="0"/>
          <w:sz w:val="18"/>
          <w:szCs w:val="12"/>
        </w:rPr>
      </w:pPr>
      <w:r w:rsidRPr="002451C6">
        <w:rPr>
          <w:rFonts w:eastAsia="Univers" w:cs="Arial"/>
          <w:spacing w:val="0"/>
          <w:sz w:val="18"/>
          <w:szCs w:val="12"/>
        </w:rPr>
        <w:t xml:space="preserve">Copyright © 2016, Positec. </w:t>
      </w:r>
      <w:r w:rsidR="00275298" w:rsidRPr="002451C6">
        <w:rPr>
          <w:rFonts w:eastAsia="Univers" w:cs="Arial"/>
          <w:spacing w:val="0"/>
          <w:sz w:val="18"/>
          <w:szCs w:val="12"/>
        </w:rPr>
        <w:t>Все права сохраняются</w:t>
      </w:r>
      <w:r w:rsidRPr="002451C6">
        <w:rPr>
          <w:rFonts w:eastAsia="Univers" w:cs="Arial"/>
          <w:spacing w:val="0"/>
          <w:sz w:val="18"/>
          <w:szCs w:val="12"/>
        </w:rPr>
        <w:t>.</w:t>
      </w:r>
    </w:p>
    <w:p w:rsidR="009F5A75" w:rsidRPr="002451C6" w:rsidRDefault="009F5A75" w:rsidP="009F5A75">
      <w:pPr>
        <w:autoSpaceDE w:val="0"/>
        <w:autoSpaceDN w:val="0"/>
        <w:adjustRightInd w:val="0"/>
        <w:spacing w:before="0" w:after="0"/>
        <w:rPr>
          <w:rFonts w:eastAsia="Univers" w:cs="Arial"/>
          <w:spacing w:val="0"/>
          <w:sz w:val="18"/>
          <w:szCs w:val="12"/>
        </w:rPr>
      </w:pPr>
      <w:r w:rsidRPr="002451C6">
        <w:rPr>
          <w:rFonts w:eastAsia="Univers" w:cs="Arial"/>
          <w:spacing w:val="0"/>
          <w:sz w:val="18"/>
          <w:szCs w:val="12"/>
        </w:rPr>
        <w:t>AR01017702</w:t>
      </w:r>
    </w:p>
    <w:sectPr w:rsidR="009F5A75" w:rsidRPr="002451C6" w:rsidSect="009B27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CC"/>
    <w:family w:val="swiss"/>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9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75"/>
    <w:rsid w:val="00002356"/>
    <w:rsid w:val="00025989"/>
    <w:rsid w:val="00032BE2"/>
    <w:rsid w:val="00065218"/>
    <w:rsid w:val="00072826"/>
    <w:rsid w:val="001018EA"/>
    <w:rsid w:val="00157A9B"/>
    <w:rsid w:val="0018470E"/>
    <w:rsid w:val="001A1814"/>
    <w:rsid w:val="001E3072"/>
    <w:rsid w:val="001E59A0"/>
    <w:rsid w:val="00220334"/>
    <w:rsid w:val="002451C6"/>
    <w:rsid w:val="00260E08"/>
    <w:rsid w:val="002741CA"/>
    <w:rsid w:val="00274891"/>
    <w:rsid w:val="00275298"/>
    <w:rsid w:val="002D0AAD"/>
    <w:rsid w:val="003031D9"/>
    <w:rsid w:val="00393AF8"/>
    <w:rsid w:val="00393CB7"/>
    <w:rsid w:val="00417ADB"/>
    <w:rsid w:val="004A0AC4"/>
    <w:rsid w:val="004D5117"/>
    <w:rsid w:val="00521763"/>
    <w:rsid w:val="00521B87"/>
    <w:rsid w:val="00550CC4"/>
    <w:rsid w:val="0055490A"/>
    <w:rsid w:val="00561668"/>
    <w:rsid w:val="005D53AB"/>
    <w:rsid w:val="005F7C8F"/>
    <w:rsid w:val="00612937"/>
    <w:rsid w:val="00642BBD"/>
    <w:rsid w:val="00697DCF"/>
    <w:rsid w:val="006A6A2D"/>
    <w:rsid w:val="006A6EEE"/>
    <w:rsid w:val="006D44F3"/>
    <w:rsid w:val="006E4742"/>
    <w:rsid w:val="006E6E09"/>
    <w:rsid w:val="00704FC9"/>
    <w:rsid w:val="00717C06"/>
    <w:rsid w:val="007203F4"/>
    <w:rsid w:val="00765D8E"/>
    <w:rsid w:val="007D360E"/>
    <w:rsid w:val="007F3884"/>
    <w:rsid w:val="00823AD3"/>
    <w:rsid w:val="00882B40"/>
    <w:rsid w:val="008910CB"/>
    <w:rsid w:val="008F5E45"/>
    <w:rsid w:val="00905A1F"/>
    <w:rsid w:val="009A532C"/>
    <w:rsid w:val="009B275B"/>
    <w:rsid w:val="009C187E"/>
    <w:rsid w:val="009E1E95"/>
    <w:rsid w:val="009F5A75"/>
    <w:rsid w:val="00A1611F"/>
    <w:rsid w:val="00A50363"/>
    <w:rsid w:val="00A5503B"/>
    <w:rsid w:val="00A740A9"/>
    <w:rsid w:val="00A8260A"/>
    <w:rsid w:val="00AC638A"/>
    <w:rsid w:val="00AF78B7"/>
    <w:rsid w:val="00B17D37"/>
    <w:rsid w:val="00B56879"/>
    <w:rsid w:val="00BD658E"/>
    <w:rsid w:val="00C51A08"/>
    <w:rsid w:val="00C75770"/>
    <w:rsid w:val="00C94093"/>
    <w:rsid w:val="00CC1D8E"/>
    <w:rsid w:val="00CC5289"/>
    <w:rsid w:val="00D157C5"/>
    <w:rsid w:val="00D33396"/>
    <w:rsid w:val="00D43862"/>
    <w:rsid w:val="00DB34DC"/>
    <w:rsid w:val="00DC24FC"/>
    <w:rsid w:val="00DD5F74"/>
    <w:rsid w:val="00DD6B9E"/>
    <w:rsid w:val="00E05742"/>
    <w:rsid w:val="00E61A62"/>
    <w:rsid w:val="00EC004D"/>
    <w:rsid w:val="00F03366"/>
    <w:rsid w:val="00F055A2"/>
    <w:rsid w:val="00F14C45"/>
    <w:rsid w:val="00F26770"/>
    <w:rsid w:val="00F64723"/>
    <w:rsid w:val="00FA4C6E"/>
    <w:rsid w:val="00FC13CB"/>
    <w:rsid w:val="00FE33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table" w:customStyle="1" w:styleId="3">
    <w:name w:val="Сетка таблицы3"/>
    <w:basedOn w:val="a1"/>
    <w:next w:val="a7"/>
    <w:uiPriority w:val="59"/>
    <w:rsid w:val="00F64723"/>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1E307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table" w:customStyle="1" w:styleId="3">
    <w:name w:val="Сетка таблицы3"/>
    <w:basedOn w:val="a1"/>
    <w:next w:val="a7"/>
    <w:uiPriority w:val="59"/>
    <w:rsid w:val="00F64723"/>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1E307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12</Pages>
  <Words>2902</Words>
  <Characters>19691</Characters>
  <Application>Microsoft Office Word</Application>
  <DocSecurity>0</DocSecurity>
  <Lines>462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NevKo</dc:creator>
  <cp:lastModifiedBy>Katy</cp:lastModifiedBy>
  <cp:revision>68</cp:revision>
  <dcterms:created xsi:type="dcterms:W3CDTF">2019-02-05T20:11:00Z</dcterms:created>
  <dcterms:modified xsi:type="dcterms:W3CDTF">2019-02-11T20:43:00Z</dcterms:modified>
</cp:coreProperties>
</file>